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72C" w:rsidRDefault="00651766" w:rsidP="000A400C">
      <w:pPr>
        <w:jc w:val="center"/>
        <w:rPr>
          <w:rFonts w:ascii="ＭＳ Ｐゴシック" w:eastAsia="ＭＳ Ｐゴシック" w:hAnsi="ＭＳ Ｐゴシック"/>
          <w:b/>
          <w:sz w:val="24"/>
          <w:u w:val="thick"/>
        </w:rPr>
      </w:pPr>
      <w:bookmarkStart w:id="0" w:name="_GoBack"/>
      <w:bookmarkEnd w:id="0"/>
      <w:r>
        <w:rPr>
          <w:rFonts w:ascii="ＭＳ Ｐゴシック" w:eastAsia="ＭＳ Ｐゴシック" w:hAnsi="ＭＳ Ｐゴシック"/>
          <w:noProof/>
          <w:sz w:val="24"/>
        </w:rPr>
        <mc:AlternateContent>
          <mc:Choice Requires="wps">
            <w:drawing>
              <wp:anchor distT="0" distB="0" distL="114300" distR="114300" simplePos="0" relativeHeight="251657728" behindDoc="0" locked="0" layoutInCell="1" allowOverlap="1">
                <wp:simplePos x="0" y="0"/>
                <wp:positionH relativeFrom="column">
                  <wp:posOffset>5358765</wp:posOffset>
                </wp:positionH>
                <wp:positionV relativeFrom="paragraph">
                  <wp:posOffset>128905</wp:posOffset>
                </wp:positionV>
                <wp:extent cx="571500" cy="247650"/>
                <wp:effectExtent l="19050" t="23495"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w="28575">
                          <a:solidFill>
                            <a:srgbClr val="000000"/>
                          </a:solidFill>
                          <a:miter lim="800000"/>
                          <a:headEnd/>
                          <a:tailEnd/>
                        </a:ln>
                      </wps:spPr>
                      <wps:txbx>
                        <w:txbxContent>
                          <w:p w:rsidR="00950E62" w:rsidRPr="00A4372C" w:rsidRDefault="00950E62" w:rsidP="00950E62">
                            <w:pPr>
                              <w:jc w:val="center"/>
                              <w:rPr>
                                <w:b/>
                                <w:sz w:val="20"/>
                                <w:szCs w:val="20"/>
                              </w:rPr>
                            </w:pPr>
                            <w:r w:rsidRPr="00A4372C">
                              <w:rPr>
                                <w:rFonts w:hint="eastAsia"/>
                                <w:b/>
                                <w:sz w:val="20"/>
                                <w:szCs w:val="20"/>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95pt;margin-top:10.15pt;width:4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6oMKgIAAE4EAAAOAAAAZHJzL2Uyb0RvYy54bWysVF1v2yAUfZ+0/4B4X+xEdZNacaouXaZJ&#10;3YfU7gdgjG004DIgsbtfvwtOM2vb0zQ/IOBeDueec/H2dtSKnITzEkxFl4ucEmE4NNJ0Ff36dHiz&#10;ocQHZhqmwIiKPgtPb3evX20HW4oV9KAa4QiCGF8OtqJ9CLbMMs97oZlfgBUGgy04zQIuXZc1jg2I&#10;rlW2yvPrbADXWAdceI+791OQ7hJ+2woePretF4GoiiK3kEaXxjqO2W7Lys4x20t+psH+gYVm0uCl&#10;F6h7Fhg5OvkHlJbcgYc2LDjoDNpWcpFqwGqW+W/VPPbMilQLiuPtRSb//2D5p9MXR2SD3lFimEaL&#10;nsQYyFsYySqqM1hfYtKjxbQw4nbMjJV6+wD8mycG9j0znbhzDoZesAbZLePJbHZ0wvERpB4+QoPX&#10;sGOABDS2TkdAFIMgOrr0fHEmUuG4WayXRY4RjqHV1fq6SM5lrHw5bJ0P7wVoEicVdWh8AmenBx8i&#10;GVa+pCTyoGRzkEqlhevqvXLkxLBJDulL/LHGeZoyZMDbN8W6mASYB/0cI0/f3zC0DNjuSuqKbi5J&#10;rIyyvTNNasbApJrmyFmZs45RuknEMNbj2ZcammdU1MHU1vgMcdKD+0HJgC1dUf/9yJygRH0w6Mr6&#10;anVT4BtIi83mBvV080A9CzDDEaiigZJpug/TqzlaJ7se75m6wMAd+tjKpHE0fOJ0Zo1Nm6Q/P7D4&#10;KubrlPXrN7D7CQAA//8DAFBLAwQUAAYACAAAACEAmcZ9FN4AAAAJAQAADwAAAGRycy9kb3ducmV2&#10;LnhtbEyPwU6DQBCG7ya+w2ZMvNnFogaQoWlq7MXYRLA9b9kRiOwsYbcF397tSY8z8+Wf789Xs+nF&#10;mUbXWUa4X0QgiGurO24QPqvXuwSE84q16i0Twg85WBXXV7nKtJ34g86lb0QIYZcphNb7IZPS1S0Z&#10;5RZ2IA63Lzsa5cM4NlKPagrhppfLKHqSRnUcPrRqoE1L9Xd5MggvU5Lye1X228P2za53qtrspwrx&#10;9mZeP4PwNPs/GC76QR2K4HS0J9ZO9AjJQ5wGFGEZxSACkMaXxRHhMY1BFrn836D4BQAA//8DAFBL&#10;AQItABQABgAIAAAAIQC2gziS/gAAAOEBAAATAAAAAAAAAAAAAAAAAAAAAABbQ29udGVudF9UeXBl&#10;c10ueG1sUEsBAi0AFAAGAAgAAAAhADj9If/WAAAAlAEAAAsAAAAAAAAAAAAAAAAALwEAAF9yZWxz&#10;Ly5yZWxzUEsBAi0AFAAGAAgAAAAhAPqDqgwqAgAATgQAAA4AAAAAAAAAAAAAAAAALgIAAGRycy9l&#10;Mm9Eb2MueG1sUEsBAi0AFAAGAAgAAAAhAJnGfRTeAAAACQEAAA8AAAAAAAAAAAAAAAAAhAQAAGRy&#10;cy9kb3ducmV2LnhtbFBLBQYAAAAABAAEAPMAAACPBQAAAAA=&#10;" strokeweight="2.25pt">
                <v:textbox inset="5.85pt,.7pt,5.85pt,.7pt">
                  <w:txbxContent>
                    <w:p w:rsidR="00950E62" w:rsidRPr="00A4372C" w:rsidRDefault="00950E62" w:rsidP="00950E62">
                      <w:pPr>
                        <w:jc w:val="center"/>
                        <w:rPr>
                          <w:b/>
                          <w:sz w:val="20"/>
                          <w:szCs w:val="20"/>
                        </w:rPr>
                      </w:pPr>
                      <w:r w:rsidRPr="00A4372C">
                        <w:rPr>
                          <w:rFonts w:hint="eastAsia"/>
                          <w:b/>
                          <w:sz w:val="20"/>
                          <w:szCs w:val="20"/>
                        </w:rPr>
                        <w:t>別添１</w:t>
                      </w:r>
                    </w:p>
                  </w:txbxContent>
                </v:textbox>
              </v:shape>
            </w:pict>
          </mc:Fallback>
        </mc:AlternateContent>
      </w:r>
    </w:p>
    <w:p w:rsidR="00835644" w:rsidRDefault="00141297" w:rsidP="000A400C">
      <w:pPr>
        <w:jc w:val="center"/>
        <w:rPr>
          <w:rFonts w:ascii="ＭＳ Ｐゴシック" w:eastAsia="ＭＳ Ｐゴシック" w:hAnsi="ＭＳ Ｐゴシック"/>
          <w:b/>
          <w:sz w:val="24"/>
          <w:u w:val="thick"/>
        </w:rPr>
      </w:pPr>
      <w:r w:rsidRPr="00F338F2">
        <w:rPr>
          <w:rFonts w:ascii="ＭＳ Ｐゴシック" w:eastAsia="ＭＳ Ｐゴシック" w:hAnsi="ＭＳ Ｐゴシック" w:hint="eastAsia"/>
          <w:b/>
          <w:sz w:val="24"/>
          <w:u w:val="thick"/>
        </w:rPr>
        <w:t>情報基盤センター『学際大規模計算機システム』</w:t>
      </w:r>
      <w:r w:rsidR="00F338F2" w:rsidRPr="00F338F2">
        <w:rPr>
          <w:rFonts w:ascii="ＭＳ Ｐゴシック" w:eastAsia="ＭＳ Ｐゴシック" w:hAnsi="ＭＳ Ｐゴシック" w:hint="eastAsia"/>
          <w:b/>
          <w:sz w:val="24"/>
          <w:u w:val="thick"/>
        </w:rPr>
        <w:t>留学生</w:t>
      </w:r>
      <w:r w:rsidRPr="00F338F2">
        <w:rPr>
          <w:rFonts w:ascii="ＭＳ Ｐゴシック" w:eastAsia="ＭＳ Ｐゴシック" w:hAnsi="ＭＳ Ｐゴシック" w:hint="eastAsia"/>
          <w:b/>
          <w:sz w:val="24"/>
          <w:u w:val="thick"/>
        </w:rPr>
        <w:t>スタッフ</w:t>
      </w:r>
      <w:r w:rsidR="00F52AFE" w:rsidRPr="00F338F2">
        <w:rPr>
          <w:rFonts w:ascii="ＭＳ Ｐゴシック" w:eastAsia="ＭＳ Ｐゴシック" w:hAnsi="ＭＳ Ｐゴシック" w:hint="eastAsia"/>
          <w:b/>
          <w:sz w:val="24"/>
          <w:u w:val="thick"/>
        </w:rPr>
        <w:t xml:space="preserve"> 募集要項</w:t>
      </w:r>
    </w:p>
    <w:p w:rsidR="00A4372C" w:rsidRPr="00BE111B" w:rsidRDefault="00BE111B" w:rsidP="000A400C">
      <w:pPr>
        <w:jc w:val="center"/>
        <w:rPr>
          <w:rFonts w:ascii="ＭＳ Ｐゴシック" w:eastAsia="ＭＳ Ｐゴシック" w:hAnsi="ＭＳ Ｐゴシック"/>
          <w:b/>
          <w:sz w:val="24"/>
          <w:bdr w:val="single" w:sz="4" w:space="0" w:color="auto"/>
        </w:rPr>
      </w:pPr>
      <w:r w:rsidRPr="00BE111B">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sz w:val="24"/>
        </w:rPr>
        <w:t xml:space="preserve">　　　　　　　　　　　　　　　　　　　　　　　</w:t>
      </w:r>
      <w:r w:rsidRPr="00BE111B">
        <w:rPr>
          <w:rFonts w:ascii="ＭＳ Ｐゴシック" w:eastAsia="ＭＳ Ｐゴシック" w:hAnsi="ＭＳ Ｐゴシック" w:hint="eastAsia"/>
          <w:b/>
          <w:sz w:val="24"/>
        </w:rPr>
        <w:t xml:space="preserve">　　　</w:t>
      </w:r>
      <w:r w:rsidRPr="00BE111B">
        <w:rPr>
          <w:rFonts w:ascii="ＭＳ Ｐゴシック" w:eastAsia="ＭＳ Ｐゴシック" w:hAnsi="ＭＳ Ｐゴシック" w:hint="eastAsia"/>
          <w:b/>
          <w:sz w:val="24"/>
          <w:bdr w:val="single" w:sz="4" w:space="0" w:color="auto"/>
        </w:rPr>
        <w:t xml:space="preserve">　２次募集</w:t>
      </w:r>
      <w:r>
        <w:rPr>
          <w:rFonts w:ascii="ＭＳ Ｐゴシック" w:eastAsia="ＭＳ Ｐゴシック" w:hAnsi="ＭＳ Ｐゴシック" w:hint="eastAsia"/>
          <w:b/>
          <w:sz w:val="24"/>
          <w:bdr w:val="single" w:sz="4" w:space="0" w:color="auto"/>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40"/>
      </w:tblGrid>
      <w:tr w:rsidR="000A400C" w:rsidRPr="008111F3" w:rsidTr="002C323B">
        <w:trPr>
          <w:trHeight w:val="489"/>
        </w:trPr>
        <w:tc>
          <w:tcPr>
            <w:tcW w:w="1548" w:type="dxa"/>
            <w:shd w:val="clear" w:color="auto" w:fill="auto"/>
            <w:vAlign w:val="center"/>
          </w:tcPr>
          <w:p w:rsidR="000A400C" w:rsidRPr="00E4672B" w:rsidRDefault="000A400C" w:rsidP="00A42879">
            <w:pPr>
              <w:jc w:val="center"/>
              <w:rPr>
                <w:rFonts w:ascii="ＭＳ Ｐゴシック" w:eastAsia="ＭＳ Ｐゴシック" w:hAnsi="ＭＳ Ｐゴシック"/>
              </w:rPr>
            </w:pPr>
            <w:r w:rsidRPr="00E4672B">
              <w:rPr>
                <w:rFonts w:ascii="ＭＳ Ｐゴシック" w:eastAsia="ＭＳ Ｐゴシック" w:hAnsi="ＭＳ Ｐゴシック" w:hint="eastAsia"/>
              </w:rPr>
              <w:t>名</w:t>
            </w:r>
            <w:r w:rsidR="001A76AA" w:rsidRPr="00E4672B">
              <w:rPr>
                <w:rFonts w:ascii="ＭＳ Ｐゴシック" w:eastAsia="ＭＳ Ｐゴシック" w:hAnsi="ＭＳ Ｐゴシック" w:hint="eastAsia"/>
              </w:rPr>
              <w:t xml:space="preserve">　</w:t>
            </w:r>
            <w:r w:rsidR="00723D7A" w:rsidRPr="00E4672B">
              <w:rPr>
                <w:rFonts w:ascii="ＭＳ Ｐゴシック" w:eastAsia="ＭＳ Ｐゴシック" w:hAnsi="ＭＳ Ｐゴシック" w:hint="eastAsia"/>
              </w:rPr>
              <w:t xml:space="preserve">　　</w:t>
            </w:r>
            <w:r w:rsidRPr="00E4672B">
              <w:rPr>
                <w:rFonts w:ascii="ＭＳ Ｐゴシック" w:eastAsia="ＭＳ Ｐゴシック" w:hAnsi="ＭＳ Ｐゴシック" w:hint="eastAsia"/>
              </w:rPr>
              <w:t>称</w:t>
            </w:r>
          </w:p>
        </w:tc>
        <w:tc>
          <w:tcPr>
            <w:tcW w:w="7740" w:type="dxa"/>
            <w:shd w:val="clear" w:color="auto" w:fill="auto"/>
          </w:tcPr>
          <w:p w:rsidR="00B87D30" w:rsidRPr="00B87D30" w:rsidRDefault="00141297" w:rsidP="00B56D55">
            <w:pPr>
              <w:rPr>
                <w:rFonts w:ascii="ＭＳ Ｐゴシック" w:eastAsia="ＭＳ Ｐゴシック" w:hAnsi="ＭＳ Ｐゴシック"/>
                <w:szCs w:val="21"/>
              </w:rPr>
            </w:pPr>
            <w:r w:rsidRPr="00141297">
              <w:rPr>
                <w:rFonts w:ascii="ＭＳ Ｐゴシック" w:eastAsia="ＭＳ Ｐゴシック" w:hAnsi="ＭＳ Ｐゴシック" w:hint="eastAsia"/>
                <w:szCs w:val="21"/>
              </w:rPr>
              <w:t>情報基盤センター『学際大規模計算機システム』</w:t>
            </w:r>
            <w:r w:rsidR="001A6BBD">
              <w:rPr>
                <w:rFonts w:ascii="ＭＳ Ｐゴシック" w:eastAsia="ＭＳ Ｐゴシック" w:hAnsi="ＭＳ Ｐゴシック" w:hint="eastAsia"/>
                <w:szCs w:val="21"/>
              </w:rPr>
              <w:t xml:space="preserve"> </w:t>
            </w:r>
            <w:r w:rsidR="00F338F2">
              <w:rPr>
                <w:rFonts w:ascii="ＭＳ Ｐゴシック" w:eastAsia="ＭＳ Ｐゴシック" w:hAnsi="ＭＳ Ｐゴシック" w:hint="eastAsia"/>
                <w:szCs w:val="21"/>
              </w:rPr>
              <w:t>留学生</w:t>
            </w:r>
            <w:r w:rsidRPr="00141297">
              <w:rPr>
                <w:rFonts w:ascii="ＭＳ Ｐゴシック" w:eastAsia="ＭＳ Ｐゴシック" w:hAnsi="ＭＳ Ｐゴシック" w:hint="eastAsia"/>
                <w:szCs w:val="21"/>
              </w:rPr>
              <w:t>スタッフ</w:t>
            </w:r>
            <w:r w:rsidR="00B87D30">
              <w:rPr>
                <w:rFonts w:ascii="ＭＳ Ｐゴシック" w:eastAsia="ＭＳ Ｐゴシック" w:hAnsi="ＭＳ Ｐゴシック" w:hint="eastAsia"/>
                <w:szCs w:val="21"/>
              </w:rPr>
              <w:t xml:space="preserve"> </w:t>
            </w:r>
            <w:r w:rsidR="00B87D30">
              <w:rPr>
                <w:rFonts w:ascii="ＭＳ Ｐゴシック" w:eastAsia="ＭＳ Ｐゴシック" w:hAnsi="ＭＳ Ｐゴシック"/>
                <w:szCs w:val="21"/>
              </w:rPr>
              <w:t>(</w:t>
            </w:r>
            <w:r w:rsidR="00B87D30">
              <w:rPr>
                <w:rFonts w:ascii="ＭＳ Ｐゴシック" w:eastAsia="ＭＳ Ｐゴシック" w:hAnsi="ＭＳ Ｐゴシック" w:hint="eastAsia"/>
                <w:szCs w:val="21"/>
              </w:rPr>
              <w:t>研究支援推進員)</w:t>
            </w:r>
          </w:p>
        </w:tc>
      </w:tr>
      <w:tr w:rsidR="00E556DD" w:rsidRPr="008111F3" w:rsidTr="00A42879">
        <w:tc>
          <w:tcPr>
            <w:tcW w:w="1548" w:type="dxa"/>
            <w:shd w:val="clear" w:color="auto" w:fill="auto"/>
            <w:vAlign w:val="center"/>
          </w:tcPr>
          <w:p w:rsidR="000A400C" w:rsidRPr="008111F3" w:rsidRDefault="000A400C" w:rsidP="00A42879">
            <w:pPr>
              <w:jc w:val="center"/>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業務内容</w:t>
            </w:r>
          </w:p>
        </w:tc>
        <w:tc>
          <w:tcPr>
            <w:tcW w:w="7740" w:type="dxa"/>
            <w:shd w:val="clear" w:color="auto" w:fill="auto"/>
          </w:tcPr>
          <w:p w:rsidR="00E556DD" w:rsidRPr="008111F3" w:rsidRDefault="00E556DD" w:rsidP="0004776D">
            <w:pPr>
              <w:numPr>
                <w:ilvl w:val="0"/>
                <w:numId w:val="4"/>
              </w:numPr>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学際大規模計算機システム利用者</w:t>
            </w:r>
            <w:r w:rsidR="008003EB">
              <w:rPr>
                <w:rFonts w:ascii="ＭＳ Ｐゴシック" w:eastAsia="ＭＳ Ｐゴシック" w:hAnsi="ＭＳ Ｐゴシック" w:hint="eastAsia"/>
                <w:color w:val="000000"/>
              </w:rPr>
              <w:t>（主に外国人）</w:t>
            </w:r>
            <w:r w:rsidRPr="008111F3">
              <w:rPr>
                <w:rFonts w:ascii="ＭＳ Ｐゴシック" w:eastAsia="ＭＳ Ｐゴシック" w:hAnsi="ＭＳ Ｐゴシック" w:hint="eastAsia"/>
                <w:color w:val="000000"/>
              </w:rPr>
              <w:t>への</w:t>
            </w:r>
            <w:r w:rsidRPr="00E556DD">
              <w:rPr>
                <w:rFonts w:ascii="ＭＳ Ｐゴシック" w:eastAsia="ＭＳ Ｐゴシック" w:hAnsi="ＭＳ Ｐゴシック" w:hint="eastAsia"/>
                <w:color w:val="000000"/>
              </w:rPr>
              <w:t>以下の</w:t>
            </w:r>
            <w:r w:rsidR="00060684" w:rsidRPr="008111F3">
              <w:rPr>
                <w:rFonts w:ascii="ＭＳ Ｐゴシック" w:eastAsia="ＭＳ Ｐゴシック" w:hAnsi="ＭＳ Ｐゴシック" w:hint="eastAsia"/>
                <w:color w:val="000000"/>
              </w:rPr>
              <w:t>応対</w:t>
            </w:r>
            <w:r w:rsidR="0004776D">
              <w:rPr>
                <w:rFonts w:ascii="ＭＳ Ｐゴシック" w:eastAsia="ＭＳ Ｐゴシック" w:hAnsi="ＭＳ Ｐゴシック" w:hint="eastAsia"/>
                <w:color w:val="000000"/>
              </w:rPr>
              <w:t>（対面</w:t>
            </w:r>
            <w:r w:rsidR="00022374" w:rsidRPr="008111F3">
              <w:rPr>
                <w:rFonts w:ascii="ＭＳ Ｐゴシック" w:eastAsia="ＭＳ Ｐゴシック" w:hAnsi="ＭＳ Ｐゴシック" w:hint="eastAsia"/>
                <w:color w:val="000000"/>
              </w:rPr>
              <w:t>，</w:t>
            </w:r>
            <w:r w:rsidR="002E35F7">
              <w:rPr>
                <w:rFonts w:ascii="ＭＳ Ｐゴシック" w:eastAsia="ＭＳ Ｐゴシック" w:hAnsi="ＭＳ Ｐゴシック" w:hint="eastAsia"/>
                <w:color w:val="000000"/>
              </w:rPr>
              <w:t>電話</w:t>
            </w:r>
            <w:r w:rsidR="00022374" w:rsidRPr="008111F3">
              <w:rPr>
                <w:rFonts w:ascii="ＭＳ Ｐゴシック" w:eastAsia="ＭＳ Ｐゴシック" w:hAnsi="ＭＳ Ｐゴシック" w:hint="eastAsia"/>
                <w:color w:val="000000"/>
              </w:rPr>
              <w:t>，</w:t>
            </w:r>
            <w:r w:rsidR="0004776D">
              <w:rPr>
                <w:rFonts w:ascii="ＭＳ Ｐゴシック" w:eastAsia="ＭＳ Ｐゴシック" w:hAnsi="ＭＳ Ｐゴシック" w:hint="eastAsia"/>
                <w:color w:val="000000"/>
              </w:rPr>
              <w:t>メール</w:t>
            </w:r>
            <w:r w:rsidR="002E35F7">
              <w:rPr>
                <w:rFonts w:ascii="ＭＳ Ｐゴシック" w:eastAsia="ＭＳ Ｐゴシック" w:hAnsi="ＭＳ Ｐゴシック" w:hint="eastAsia"/>
                <w:color w:val="000000"/>
              </w:rPr>
              <w:t>等</w:t>
            </w:r>
            <w:r w:rsidR="0004776D">
              <w:rPr>
                <w:rFonts w:ascii="ＭＳ Ｐゴシック" w:eastAsia="ＭＳ Ｐゴシック" w:hAnsi="ＭＳ Ｐゴシック" w:hint="eastAsia"/>
                <w:color w:val="000000"/>
              </w:rPr>
              <w:t>）</w:t>
            </w:r>
            <w:r w:rsidRPr="008111F3">
              <w:rPr>
                <w:rFonts w:ascii="ＭＳ Ｐゴシック" w:eastAsia="ＭＳ Ｐゴシック" w:hAnsi="ＭＳ Ｐゴシック" w:hint="eastAsia"/>
                <w:color w:val="000000"/>
              </w:rPr>
              <w:t>補助</w:t>
            </w:r>
          </w:p>
          <w:p w:rsidR="00E556DD" w:rsidRPr="00E556DD" w:rsidRDefault="00213F39" w:rsidP="00E556DD">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00711B8A">
              <w:rPr>
                <w:rFonts w:ascii="ＭＳ Ｐゴシック" w:eastAsia="ＭＳ Ｐゴシック" w:hAnsi="ＭＳ Ｐゴシック" w:hint="eastAsia"/>
                <w:color w:val="000000"/>
              </w:rPr>
              <w:t>・</w:t>
            </w:r>
            <w:r w:rsidR="00E556DD">
              <w:rPr>
                <w:rFonts w:ascii="ＭＳ Ｐゴシック" w:eastAsia="ＭＳ Ｐゴシック" w:hAnsi="ＭＳ Ｐゴシック" w:hint="eastAsia"/>
                <w:color w:val="000000"/>
              </w:rPr>
              <w:t>利用申請に関すること</w:t>
            </w:r>
          </w:p>
          <w:p w:rsidR="000A400C" w:rsidRPr="008111F3" w:rsidRDefault="00213F39" w:rsidP="000A400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00711B8A" w:rsidRPr="008111F3">
              <w:rPr>
                <w:rFonts w:ascii="ＭＳ Ｐゴシック" w:eastAsia="ＭＳ Ｐゴシック" w:hAnsi="ＭＳ Ｐゴシック" w:hint="eastAsia"/>
                <w:color w:val="000000"/>
              </w:rPr>
              <w:t>・</w:t>
            </w:r>
            <w:r w:rsidR="00E556DD" w:rsidRPr="008111F3">
              <w:rPr>
                <w:rFonts w:ascii="ＭＳ Ｐゴシック" w:eastAsia="ＭＳ Ｐゴシック" w:hAnsi="ＭＳ Ｐゴシック" w:hint="eastAsia"/>
                <w:color w:val="000000"/>
              </w:rPr>
              <w:t>システム</w:t>
            </w:r>
            <w:r>
              <w:rPr>
                <w:rFonts w:ascii="ＭＳ Ｐゴシック" w:eastAsia="ＭＳ Ｐゴシック" w:hAnsi="ＭＳ Ｐゴシック" w:hint="eastAsia"/>
                <w:color w:val="000000"/>
              </w:rPr>
              <w:t>の</w:t>
            </w:r>
            <w:r w:rsidR="00E556DD" w:rsidRPr="008111F3">
              <w:rPr>
                <w:rFonts w:ascii="ＭＳ Ｐゴシック" w:eastAsia="ＭＳ Ｐゴシック" w:hAnsi="ＭＳ Ｐゴシック" w:hint="eastAsia"/>
                <w:color w:val="000000"/>
              </w:rPr>
              <w:t>利用に関すること</w:t>
            </w:r>
          </w:p>
          <w:p w:rsidR="00E556DD" w:rsidRDefault="00213F39" w:rsidP="000A400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00711B8A" w:rsidRPr="008111F3">
              <w:rPr>
                <w:rFonts w:ascii="ＭＳ Ｐゴシック" w:eastAsia="ＭＳ Ｐゴシック" w:hAnsi="ＭＳ Ｐゴシック" w:hint="eastAsia"/>
                <w:color w:val="000000"/>
              </w:rPr>
              <w:t>・</w:t>
            </w:r>
            <w:r w:rsidR="00E556DD" w:rsidRPr="008111F3">
              <w:rPr>
                <w:rFonts w:ascii="ＭＳ Ｐゴシック" w:eastAsia="ＭＳ Ｐゴシック" w:hAnsi="ＭＳ Ｐゴシック" w:hint="eastAsia"/>
                <w:color w:val="000000"/>
              </w:rPr>
              <w:t>大判プリンタに関すること</w:t>
            </w:r>
          </w:p>
          <w:p w:rsidR="0004776D" w:rsidRPr="008111F3" w:rsidRDefault="00213F39" w:rsidP="000A400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 xml:space="preserve">　</w:t>
            </w:r>
            <w:r w:rsidR="0004776D">
              <w:rPr>
                <w:rFonts w:ascii="ＭＳ Ｐゴシック" w:eastAsia="ＭＳ Ｐゴシック" w:hAnsi="ＭＳ Ｐゴシック" w:hint="eastAsia"/>
                <w:color w:val="000000"/>
              </w:rPr>
              <w:t>・見学に関する</w:t>
            </w:r>
            <w:r w:rsidR="002E35F7">
              <w:rPr>
                <w:rFonts w:ascii="ＭＳ Ｐゴシック" w:eastAsia="ＭＳ Ｐゴシック" w:hAnsi="ＭＳ Ｐゴシック" w:hint="eastAsia"/>
                <w:color w:val="000000"/>
              </w:rPr>
              <w:t>こと</w:t>
            </w:r>
          </w:p>
          <w:p w:rsidR="0004776D" w:rsidRDefault="00141297" w:rsidP="0004776D">
            <w:pPr>
              <w:numPr>
                <w:ilvl w:val="0"/>
                <w:numId w:val="4"/>
              </w:numPr>
              <w:rPr>
                <w:rFonts w:ascii="ＭＳ Ｐゴシック" w:eastAsia="ＭＳ Ｐゴシック" w:hAnsi="ＭＳ Ｐゴシック"/>
                <w:color w:val="000000"/>
              </w:rPr>
            </w:pPr>
            <w:r>
              <w:rPr>
                <w:rFonts w:ascii="ＭＳ Ｐゴシック" w:eastAsia="ＭＳ Ｐゴシック" w:hAnsi="ＭＳ Ｐゴシック" w:hint="eastAsia"/>
                <w:color w:val="000000"/>
              </w:rPr>
              <w:t>情報基盤センター</w:t>
            </w:r>
            <w:r w:rsidR="00213F39">
              <w:rPr>
                <w:rFonts w:ascii="ＭＳ Ｐゴシック" w:eastAsia="ＭＳ Ｐゴシック" w:hAnsi="ＭＳ Ｐゴシック" w:hint="eastAsia"/>
                <w:color w:val="000000"/>
              </w:rPr>
              <w:t>英文</w:t>
            </w:r>
            <w:r w:rsidR="00711B8A">
              <w:rPr>
                <w:rFonts w:ascii="ＭＳ Ｐゴシック" w:eastAsia="ＭＳ Ｐゴシック" w:hAnsi="ＭＳ Ｐゴシック" w:hint="eastAsia"/>
                <w:color w:val="000000"/>
              </w:rPr>
              <w:t>ホームページ</w:t>
            </w:r>
            <w:r w:rsidR="0004776D">
              <w:rPr>
                <w:rFonts w:ascii="ＭＳ Ｐゴシック" w:eastAsia="ＭＳ Ｐゴシック" w:hAnsi="ＭＳ Ｐゴシック" w:hint="eastAsia"/>
                <w:color w:val="000000"/>
              </w:rPr>
              <w:t>の更新作業</w:t>
            </w:r>
            <w:r w:rsidR="00F338F2">
              <w:rPr>
                <w:rFonts w:ascii="ＭＳ Ｐゴシック" w:eastAsia="ＭＳ Ｐゴシック" w:hAnsi="ＭＳ Ｐゴシック" w:hint="eastAsia"/>
                <w:color w:val="000000"/>
              </w:rPr>
              <w:t>補助</w:t>
            </w:r>
          </w:p>
          <w:p w:rsidR="000A400C" w:rsidRPr="008111F3" w:rsidRDefault="000A400C" w:rsidP="0004776D">
            <w:pPr>
              <w:numPr>
                <w:ilvl w:val="0"/>
                <w:numId w:val="4"/>
              </w:numPr>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その他指示された事項</w:t>
            </w:r>
          </w:p>
        </w:tc>
      </w:tr>
      <w:tr w:rsidR="000A400C" w:rsidRPr="008111F3" w:rsidTr="00A42879">
        <w:tc>
          <w:tcPr>
            <w:tcW w:w="1548" w:type="dxa"/>
            <w:shd w:val="clear" w:color="auto" w:fill="auto"/>
            <w:vAlign w:val="center"/>
          </w:tcPr>
          <w:p w:rsidR="000A400C" w:rsidRPr="008111F3" w:rsidRDefault="000A400C" w:rsidP="00A42879">
            <w:pPr>
              <w:jc w:val="center"/>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従事場所</w:t>
            </w:r>
          </w:p>
        </w:tc>
        <w:tc>
          <w:tcPr>
            <w:tcW w:w="7740" w:type="dxa"/>
            <w:shd w:val="clear" w:color="auto" w:fill="auto"/>
          </w:tcPr>
          <w:p w:rsidR="000A400C" w:rsidRPr="00CC5F60" w:rsidRDefault="00F338F2" w:rsidP="00CC5F60">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総務企画部情報企画課</w:t>
            </w:r>
            <w:r w:rsidR="00711B8A" w:rsidRPr="008111F3">
              <w:rPr>
                <w:rFonts w:ascii="ＭＳ Ｐゴシック" w:eastAsia="ＭＳ Ｐゴシック" w:hAnsi="ＭＳ Ｐゴシック" w:hint="eastAsia"/>
                <w:color w:val="000000"/>
              </w:rPr>
              <w:t>事務室，または大判プリンタ室</w:t>
            </w:r>
            <w:r>
              <w:rPr>
                <w:rFonts w:ascii="ＭＳ Ｐゴシック" w:eastAsia="ＭＳ Ｐゴシック" w:hAnsi="ＭＳ Ｐゴシック" w:hint="eastAsia"/>
                <w:color w:val="000000"/>
              </w:rPr>
              <w:t>（情報基盤センター北館）</w:t>
            </w:r>
          </w:p>
        </w:tc>
      </w:tr>
      <w:tr w:rsidR="000A400C" w:rsidRPr="008111F3" w:rsidTr="00A42879">
        <w:tc>
          <w:tcPr>
            <w:tcW w:w="1548" w:type="dxa"/>
            <w:shd w:val="clear" w:color="auto" w:fill="auto"/>
            <w:vAlign w:val="center"/>
          </w:tcPr>
          <w:p w:rsidR="00F338F2" w:rsidRDefault="000A400C" w:rsidP="00A42879">
            <w:pPr>
              <w:jc w:val="center"/>
              <w:rPr>
                <w:rFonts w:ascii="ＭＳ Ｐゴシック" w:eastAsia="ＭＳ Ｐゴシック" w:hAnsi="ＭＳ Ｐゴシック"/>
              </w:rPr>
            </w:pPr>
            <w:r w:rsidRPr="004847B6">
              <w:rPr>
                <w:rFonts w:ascii="ＭＳ Ｐゴシック" w:eastAsia="ＭＳ Ｐゴシック" w:hAnsi="ＭＳ Ｐゴシック" w:hint="eastAsia"/>
              </w:rPr>
              <w:t>従事時間</w:t>
            </w:r>
          </w:p>
          <w:p w:rsidR="000A400C" w:rsidRPr="004847B6" w:rsidRDefault="00F338F2" w:rsidP="00A42879">
            <w:pPr>
              <w:jc w:val="center"/>
              <w:rPr>
                <w:rFonts w:ascii="ＭＳ Ｐゴシック" w:eastAsia="ＭＳ Ｐゴシック" w:hAnsi="ＭＳ Ｐゴシック"/>
              </w:rPr>
            </w:pPr>
            <w:r>
              <w:rPr>
                <w:rFonts w:ascii="ＭＳ Ｐゴシック" w:eastAsia="ＭＳ Ｐゴシック" w:hAnsi="ＭＳ Ｐゴシック" w:hint="eastAsia"/>
              </w:rPr>
              <w:t>(予定)</w:t>
            </w:r>
          </w:p>
        </w:tc>
        <w:tc>
          <w:tcPr>
            <w:tcW w:w="7740" w:type="dxa"/>
            <w:shd w:val="clear" w:color="auto" w:fill="auto"/>
          </w:tcPr>
          <w:p w:rsidR="000A400C" w:rsidRPr="004847B6" w:rsidRDefault="008003EB" w:rsidP="000A400C">
            <w:pPr>
              <w:rPr>
                <w:rFonts w:ascii="ＭＳ Ｐゴシック" w:eastAsia="ＭＳ Ｐゴシック" w:hAnsi="ＭＳ Ｐゴシック"/>
              </w:rPr>
            </w:pPr>
            <w:r>
              <w:rPr>
                <w:rFonts w:ascii="ＭＳ Ｐゴシック" w:eastAsia="ＭＳ Ｐゴシック" w:hAnsi="ＭＳ Ｐゴシック"/>
              </w:rPr>
              <w:t>9</w:t>
            </w:r>
            <w:r w:rsidR="000A400C" w:rsidRPr="004847B6">
              <w:rPr>
                <w:rFonts w:ascii="ＭＳ Ｐゴシック" w:eastAsia="ＭＳ Ｐゴシック" w:hAnsi="ＭＳ Ｐゴシック" w:hint="eastAsia"/>
              </w:rPr>
              <w:t>:</w:t>
            </w:r>
            <w:r w:rsidR="004847B6">
              <w:rPr>
                <w:rFonts w:ascii="ＭＳ Ｐゴシック" w:eastAsia="ＭＳ Ｐゴシック" w:hAnsi="ＭＳ Ｐゴシック" w:hint="eastAsia"/>
              </w:rPr>
              <w:t>0</w:t>
            </w:r>
            <w:r w:rsidR="000A400C" w:rsidRPr="004847B6">
              <w:rPr>
                <w:rFonts w:ascii="ＭＳ Ｐゴシック" w:eastAsia="ＭＳ Ｐゴシック" w:hAnsi="ＭＳ Ｐゴシック" w:hint="eastAsia"/>
              </w:rPr>
              <w:t>0～1</w:t>
            </w:r>
            <w:r w:rsidR="004847B6">
              <w:rPr>
                <w:rFonts w:ascii="ＭＳ Ｐゴシック" w:eastAsia="ＭＳ Ｐゴシック" w:hAnsi="ＭＳ Ｐゴシック" w:hint="eastAsia"/>
              </w:rPr>
              <w:t>2</w:t>
            </w:r>
            <w:r w:rsidR="000A400C" w:rsidRPr="004847B6">
              <w:rPr>
                <w:rFonts w:ascii="ＭＳ Ｐゴシック" w:eastAsia="ＭＳ Ｐゴシック" w:hAnsi="ＭＳ Ｐゴシック" w:hint="eastAsia"/>
              </w:rPr>
              <w:t>:</w:t>
            </w:r>
            <w:r w:rsidR="004847B6">
              <w:rPr>
                <w:rFonts w:ascii="ＭＳ Ｐゴシック" w:eastAsia="ＭＳ Ｐゴシック" w:hAnsi="ＭＳ Ｐゴシック" w:hint="eastAsia"/>
              </w:rPr>
              <w:t>0</w:t>
            </w:r>
            <w:r w:rsidR="000A400C" w:rsidRPr="004847B6">
              <w:rPr>
                <w:rFonts w:ascii="ＭＳ Ｐゴシック" w:eastAsia="ＭＳ Ｐゴシック" w:hAnsi="ＭＳ Ｐゴシック" w:hint="eastAsia"/>
              </w:rPr>
              <w:t>0</w:t>
            </w:r>
            <w:r w:rsidR="00232C6B" w:rsidRPr="004847B6">
              <w:rPr>
                <w:rFonts w:ascii="ＭＳ Ｐゴシック" w:eastAsia="ＭＳ Ｐゴシック" w:hAnsi="ＭＳ Ｐゴシック" w:hint="eastAsia"/>
              </w:rPr>
              <w:t>，</w:t>
            </w:r>
            <w:r w:rsidR="000A400C" w:rsidRPr="004847B6">
              <w:rPr>
                <w:rFonts w:ascii="ＭＳ Ｐゴシック" w:eastAsia="ＭＳ Ｐゴシック" w:hAnsi="ＭＳ Ｐゴシック" w:hint="eastAsia"/>
              </w:rPr>
              <w:t>1</w:t>
            </w:r>
            <w:r w:rsidR="004847B6">
              <w:rPr>
                <w:rFonts w:ascii="ＭＳ Ｐゴシック" w:eastAsia="ＭＳ Ｐゴシック" w:hAnsi="ＭＳ Ｐゴシック" w:hint="eastAsia"/>
              </w:rPr>
              <w:t>3</w:t>
            </w:r>
            <w:r w:rsidR="000A400C" w:rsidRPr="004847B6">
              <w:rPr>
                <w:rFonts w:ascii="ＭＳ Ｐゴシック" w:eastAsia="ＭＳ Ｐゴシック" w:hAnsi="ＭＳ Ｐゴシック" w:hint="eastAsia"/>
              </w:rPr>
              <w:t>:</w:t>
            </w:r>
            <w:r w:rsidR="00C9787D" w:rsidRPr="004847B6">
              <w:rPr>
                <w:rFonts w:ascii="ＭＳ Ｐゴシック" w:eastAsia="ＭＳ Ｐゴシック" w:hAnsi="ＭＳ Ｐゴシック" w:hint="eastAsia"/>
              </w:rPr>
              <w:t>0</w:t>
            </w:r>
            <w:r w:rsidR="000A400C" w:rsidRPr="004847B6">
              <w:rPr>
                <w:rFonts w:ascii="ＭＳ Ｐゴシック" w:eastAsia="ＭＳ Ｐゴシック" w:hAnsi="ＭＳ Ｐゴシック" w:hint="eastAsia"/>
              </w:rPr>
              <w:t>0～1</w:t>
            </w:r>
            <w:r>
              <w:rPr>
                <w:rFonts w:ascii="ＭＳ Ｐゴシック" w:eastAsia="ＭＳ Ｐゴシック" w:hAnsi="ＭＳ Ｐゴシック"/>
              </w:rPr>
              <w:t>6</w:t>
            </w:r>
            <w:r w:rsidR="000A400C" w:rsidRPr="004847B6">
              <w:rPr>
                <w:rFonts w:ascii="ＭＳ Ｐゴシック" w:eastAsia="ＭＳ Ｐゴシック" w:hAnsi="ＭＳ Ｐゴシック" w:hint="eastAsia"/>
              </w:rPr>
              <w:t>:</w:t>
            </w:r>
            <w:r w:rsidR="00C9787D" w:rsidRPr="004847B6">
              <w:rPr>
                <w:rFonts w:ascii="ＭＳ Ｐゴシック" w:eastAsia="ＭＳ Ｐゴシック" w:hAnsi="ＭＳ Ｐゴシック" w:hint="eastAsia"/>
              </w:rPr>
              <w:t>0</w:t>
            </w:r>
            <w:r w:rsidR="000A400C" w:rsidRPr="004847B6">
              <w:rPr>
                <w:rFonts w:ascii="ＭＳ Ｐゴシック" w:eastAsia="ＭＳ Ｐゴシック" w:hAnsi="ＭＳ Ｐゴシック" w:hint="eastAsia"/>
              </w:rPr>
              <w:t>0の</w:t>
            </w:r>
            <w:r>
              <w:rPr>
                <w:rFonts w:ascii="ＭＳ Ｐゴシック" w:eastAsia="ＭＳ Ｐゴシック" w:hAnsi="ＭＳ Ｐゴシック" w:hint="eastAsia"/>
              </w:rPr>
              <w:t>２</w:t>
            </w:r>
            <w:r w:rsidR="000A400C" w:rsidRPr="004847B6">
              <w:rPr>
                <w:rFonts w:ascii="ＭＳ Ｐゴシック" w:eastAsia="ＭＳ Ｐゴシック" w:hAnsi="ＭＳ Ｐゴシック" w:hint="eastAsia"/>
              </w:rPr>
              <w:t>交替制</w:t>
            </w:r>
          </w:p>
          <w:p w:rsidR="000A400C" w:rsidRPr="004847B6" w:rsidRDefault="000B5AE1" w:rsidP="009D6993">
            <w:pPr>
              <w:rPr>
                <w:rFonts w:ascii="ＭＳ Ｐゴシック" w:eastAsia="ＭＳ Ｐゴシック" w:hAnsi="ＭＳ Ｐゴシック"/>
              </w:rPr>
            </w:pPr>
            <w:r w:rsidRPr="004847B6">
              <w:rPr>
                <w:rFonts w:ascii="ＭＳ Ｐゴシック" w:eastAsia="ＭＳ Ｐゴシック" w:hAnsi="ＭＳ Ｐゴシック" w:hint="eastAsia"/>
              </w:rPr>
              <w:t>１</w:t>
            </w:r>
            <w:r w:rsidR="000A400C" w:rsidRPr="004847B6">
              <w:rPr>
                <w:rFonts w:ascii="ＭＳ Ｐゴシック" w:eastAsia="ＭＳ Ｐゴシック" w:hAnsi="ＭＳ Ｐゴシック" w:hint="eastAsia"/>
              </w:rPr>
              <w:t>人当たり</w:t>
            </w:r>
            <w:r w:rsidR="00F17BE5" w:rsidRPr="004847B6">
              <w:rPr>
                <w:rFonts w:ascii="ＭＳ Ｐゴシック" w:eastAsia="ＭＳ Ｐゴシック" w:hAnsi="ＭＳ Ｐゴシック" w:hint="eastAsia"/>
              </w:rPr>
              <w:t>：</w:t>
            </w:r>
            <w:r w:rsidR="000A400C" w:rsidRPr="004847B6">
              <w:rPr>
                <w:rFonts w:ascii="ＭＳ Ｐゴシック" w:eastAsia="ＭＳ Ｐゴシック" w:hAnsi="ＭＳ Ｐゴシック" w:hint="eastAsia"/>
              </w:rPr>
              <w:t>週</w:t>
            </w:r>
            <w:r w:rsidRPr="004847B6">
              <w:rPr>
                <w:rFonts w:ascii="ＭＳ Ｐゴシック" w:eastAsia="ＭＳ Ｐゴシック" w:hAnsi="ＭＳ Ｐゴシック" w:hint="eastAsia"/>
              </w:rPr>
              <w:t>２</w:t>
            </w:r>
            <w:r w:rsidR="009D6993" w:rsidRPr="004847B6">
              <w:rPr>
                <w:rFonts w:ascii="ＭＳ Ｐゴシック" w:eastAsia="ＭＳ Ｐゴシック" w:hAnsi="ＭＳ Ｐゴシック" w:hint="eastAsia"/>
              </w:rPr>
              <w:t>～</w:t>
            </w:r>
            <w:r w:rsidR="00BD434F">
              <w:rPr>
                <w:rFonts w:ascii="ＭＳ Ｐゴシック" w:eastAsia="ＭＳ Ｐゴシック" w:hAnsi="ＭＳ Ｐゴシック" w:hint="eastAsia"/>
              </w:rPr>
              <w:t>５</w:t>
            </w:r>
            <w:r w:rsidR="009D6993" w:rsidRPr="004847B6">
              <w:rPr>
                <w:rFonts w:ascii="ＭＳ Ｐゴシック" w:eastAsia="ＭＳ Ｐゴシック" w:hAnsi="ＭＳ Ｐゴシック" w:hint="eastAsia"/>
              </w:rPr>
              <w:t>回</w:t>
            </w:r>
            <w:r w:rsidR="00F17BE5" w:rsidRPr="004847B6">
              <w:rPr>
                <w:rFonts w:ascii="ＭＳ Ｐゴシック" w:eastAsia="ＭＳ Ｐゴシック" w:hAnsi="ＭＳ Ｐゴシック" w:hint="eastAsia"/>
              </w:rPr>
              <w:t>×</w:t>
            </w:r>
            <w:r w:rsidR="008003EB">
              <w:rPr>
                <w:rFonts w:ascii="ＭＳ Ｐゴシック" w:eastAsia="ＭＳ Ｐゴシック" w:hAnsi="ＭＳ Ｐゴシック" w:hint="eastAsia"/>
              </w:rPr>
              <w:t>３</w:t>
            </w:r>
            <w:r w:rsidR="009D6993" w:rsidRPr="004847B6">
              <w:rPr>
                <w:rFonts w:ascii="ＭＳ Ｐゴシック" w:eastAsia="ＭＳ Ｐゴシック" w:hAnsi="ＭＳ Ｐゴシック" w:hint="eastAsia"/>
              </w:rPr>
              <w:t>時間</w:t>
            </w:r>
            <w:r w:rsidR="000A400C" w:rsidRPr="004847B6">
              <w:rPr>
                <w:rFonts w:ascii="ＭＳ Ｐゴシック" w:eastAsia="ＭＳ Ｐゴシック" w:hAnsi="ＭＳ Ｐゴシック" w:hint="eastAsia"/>
              </w:rPr>
              <w:t>（特定の曜日・時間に従事）</w:t>
            </w:r>
          </w:p>
        </w:tc>
      </w:tr>
      <w:tr w:rsidR="000A400C" w:rsidRPr="008111F3" w:rsidTr="00A42879">
        <w:tc>
          <w:tcPr>
            <w:tcW w:w="1548" w:type="dxa"/>
            <w:shd w:val="clear" w:color="auto" w:fill="auto"/>
            <w:vAlign w:val="center"/>
          </w:tcPr>
          <w:p w:rsidR="000A400C" w:rsidRPr="004847B6" w:rsidRDefault="003267BC" w:rsidP="00A42879">
            <w:pPr>
              <w:jc w:val="center"/>
              <w:rPr>
                <w:rFonts w:ascii="ＭＳ Ｐゴシック" w:eastAsia="ＭＳ Ｐゴシック" w:hAnsi="ＭＳ Ｐゴシック"/>
              </w:rPr>
            </w:pPr>
            <w:r w:rsidRPr="004847B6">
              <w:rPr>
                <w:rFonts w:ascii="ＭＳ Ｐゴシック" w:eastAsia="ＭＳ Ｐゴシック" w:hAnsi="ＭＳ Ｐゴシック" w:hint="eastAsia"/>
              </w:rPr>
              <w:t>給</w:t>
            </w:r>
            <w:r w:rsidR="00723D7A" w:rsidRPr="004847B6">
              <w:rPr>
                <w:rFonts w:ascii="ＭＳ Ｐゴシック" w:eastAsia="ＭＳ Ｐゴシック" w:hAnsi="ＭＳ Ｐゴシック" w:hint="eastAsia"/>
              </w:rPr>
              <w:t xml:space="preserve">　　　</w:t>
            </w:r>
            <w:r w:rsidRPr="004847B6">
              <w:rPr>
                <w:rFonts w:ascii="ＭＳ Ｐゴシック" w:eastAsia="ＭＳ Ｐゴシック" w:hAnsi="ＭＳ Ｐゴシック" w:hint="eastAsia"/>
              </w:rPr>
              <w:t>与</w:t>
            </w:r>
          </w:p>
        </w:tc>
        <w:tc>
          <w:tcPr>
            <w:tcW w:w="7740" w:type="dxa"/>
            <w:shd w:val="clear" w:color="auto" w:fill="auto"/>
          </w:tcPr>
          <w:p w:rsidR="00BC6934" w:rsidRDefault="00BC6934" w:rsidP="00835644">
            <w:pPr>
              <w:rPr>
                <w:rFonts w:ascii="ＭＳ Ｐゴシック" w:eastAsia="ＭＳ Ｐゴシック" w:hAnsi="ＭＳ Ｐゴシック"/>
              </w:rPr>
            </w:pPr>
            <w:r>
              <w:rPr>
                <w:rFonts w:ascii="ＭＳ Ｐゴシック" w:eastAsia="ＭＳ Ｐゴシック" w:hAnsi="ＭＳ Ｐゴシック" w:hint="eastAsia"/>
              </w:rPr>
              <w:t>国立大学法人北海道大学短時間勤務職員就業規則による。</w:t>
            </w:r>
          </w:p>
          <w:p w:rsidR="000A400C" w:rsidRPr="004847B6" w:rsidRDefault="00BC6934" w:rsidP="00835644">
            <w:pPr>
              <w:rPr>
                <w:rFonts w:ascii="ＭＳ Ｐゴシック" w:eastAsia="ＭＳ Ｐゴシック" w:hAnsi="ＭＳ Ｐゴシック"/>
              </w:rPr>
            </w:pPr>
            <w:r>
              <w:rPr>
                <w:rFonts w:ascii="ＭＳ Ｐゴシック" w:eastAsia="ＭＳ Ｐゴシック" w:hAnsi="ＭＳ Ｐゴシック" w:hint="eastAsia"/>
              </w:rPr>
              <w:t>（時給</w:t>
            </w:r>
            <w:r w:rsidR="00CC3E24">
              <w:rPr>
                <w:rFonts w:ascii="ＭＳ Ｐゴシック" w:eastAsia="ＭＳ Ｐゴシック" w:hAnsi="ＭＳ Ｐゴシック" w:hint="eastAsia"/>
              </w:rPr>
              <w:t>940</w:t>
            </w:r>
            <w:r w:rsidR="000A400C" w:rsidRPr="004847B6">
              <w:rPr>
                <w:rFonts w:ascii="ＭＳ Ｐゴシック" w:eastAsia="ＭＳ Ｐゴシック" w:hAnsi="ＭＳ Ｐゴシック" w:hint="eastAsia"/>
              </w:rPr>
              <w:t>円</w:t>
            </w:r>
            <w:r w:rsidR="004A3A67" w:rsidRPr="004847B6">
              <w:rPr>
                <w:rFonts w:ascii="ＭＳ Ｐゴシック" w:eastAsia="ＭＳ Ｐゴシック" w:hAnsi="ＭＳ Ｐゴシック" w:hint="eastAsia"/>
              </w:rPr>
              <w:t>～</w:t>
            </w:r>
            <w:r w:rsidR="00CC3E24">
              <w:rPr>
                <w:rFonts w:ascii="ＭＳ Ｐゴシック" w:eastAsia="ＭＳ Ｐゴシック" w:hAnsi="ＭＳ Ｐゴシック" w:hint="eastAsia"/>
              </w:rPr>
              <w:t>1,120</w:t>
            </w:r>
            <w:r w:rsidR="004A3A67" w:rsidRPr="004847B6">
              <w:rPr>
                <w:rFonts w:ascii="ＭＳ Ｐゴシック" w:eastAsia="ＭＳ Ｐゴシック" w:hAnsi="ＭＳ Ｐゴシック" w:hint="eastAsia"/>
              </w:rPr>
              <w:t>円</w:t>
            </w:r>
            <w:r>
              <w:rPr>
                <w:rFonts w:ascii="ＭＳ Ｐゴシック" w:eastAsia="ＭＳ Ｐゴシック" w:hAnsi="ＭＳ Ｐゴシック" w:hint="eastAsia"/>
              </w:rPr>
              <w:t>程度</w:t>
            </w:r>
            <w:r w:rsidRPr="008111F3">
              <w:rPr>
                <w:rFonts w:ascii="ＭＳ Ｐゴシック" w:eastAsia="ＭＳ Ｐゴシック" w:hAnsi="ＭＳ Ｐゴシック" w:hint="eastAsia"/>
                <w:color w:val="000000"/>
              </w:rPr>
              <w:t>，</w:t>
            </w:r>
            <w:r w:rsidR="00383D2E">
              <w:rPr>
                <w:rFonts w:ascii="ＭＳ Ｐゴシック" w:eastAsia="ＭＳ Ｐゴシック" w:hAnsi="ＭＳ Ｐゴシック" w:hint="eastAsia"/>
                <w:color w:val="000000"/>
              </w:rPr>
              <w:t>学歴・職歴等に応じて決定</w:t>
            </w:r>
            <w:r>
              <w:rPr>
                <w:rFonts w:ascii="ＭＳ Ｐゴシック" w:eastAsia="ＭＳ Ｐゴシック" w:hAnsi="ＭＳ Ｐゴシック" w:hint="eastAsia"/>
              </w:rPr>
              <w:t>）</w:t>
            </w:r>
          </w:p>
        </w:tc>
      </w:tr>
      <w:tr w:rsidR="000A400C" w:rsidRPr="008111F3" w:rsidTr="00A42879">
        <w:tc>
          <w:tcPr>
            <w:tcW w:w="1548" w:type="dxa"/>
            <w:shd w:val="clear" w:color="auto" w:fill="auto"/>
            <w:vAlign w:val="center"/>
          </w:tcPr>
          <w:p w:rsidR="000A400C" w:rsidRPr="004847B6" w:rsidRDefault="000A400C" w:rsidP="00A42879">
            <w:pPr>
              <w:jc w:val="center"/>
              <w:rPr>
                <w:rFonts w:ascii="ＭＳ Ｐゴシック" w:eastAsia="ＭＳ Ｐゴシック" w:hAnsi="ＭＳ Ｐゴシック"/>
              </w:rPr>
            </w:pPr>
            <w:r w:rsidRPr="004847B6">
              <w:rPr>
                <w:rFonts w:ascii="ＭＳ Ｐゴシック" w:eastAsia="ＭＳ Ｐゴシック" w:hAnsi="ＭＳ Ｐゴシック" w:hint="eastAsia"/>
              </w:rPr>
              <w:t>募集人数</w:t>
            </w:r>
          </w:p>
        </w:tc>
        <w:tc>
          <w:tcPr>
            <w:tcW w:w="7740" w:type="dxa"/>
            <w:shd w:val="clear" w:color="auto" w:fill="auto"/>
          </w:tcPr>
          <w:p w:rsidR="000A400C" w:rsidRPr="004847B6" w:rsidRDefault="00BD434F" w:rsidP="00A67210">
            <w:pPr>
              <w:rPr>
                <w:rFonts w:ascii="ＭＳ Ｐゴシック" w:eastAsia="ＭＳ Ｐゴシック" w:hAnsi="ＭＳ Ｐゴシック"/>
              </w:rPr>
            </w:pPr>
            <w:r>
              <w:rPr>
                <w:rFonts w:ascii="ＭＳ Ｐゴシック" w:eastAsia="ＭＳ Ｐゴシック" w:hAnsi="ＭＳ Ｐゴシック" w:hint="eastAsia"/>
              </w:rPr>
              <w:t>最大</w:t>
            </w:r>
            <w:r w:rsidR="00B47E8D" w:rsidRPr="004847B6">
              <w:rPr>
                <w:rFonts w:ascii="ＭＳ Ｐゴシック" w:eastAsia="ＭＳ Ｐゴシック" w:hAnsi="ＭＳ Ｐゴシック" w:hint="eastAsia"/>
              </w:rPr>
              <w:t>６</w:t>
            </w:r>
            <w:r w:rsidR="000134C5" w:rsidRPr="004847B6">
              <w:rPr>
                <w:rFonts w:ascii="ＭＳ Ｐゴシック" w:eastAsia="ＭＳ Ｐゴシック" w:hAnsi="ＭＳ Ｐゴシック" w:hint="eastAsia"/>
              </w:rPr>
              <w:t>名</w:t>
            </w:r>
            <w:r w:rsidR="00BA59E5" w:rsidRPr="004847B6">
              <w:rPr>
                <w:rFonts w:ascii="ＭＳ Ｐゴシック" w:eastAsia="ＭＳ Ｐゴシック" w:hAnsi="ＭＳ Ｐゴシック" w:hint="eastAsia"/>
              </w:rPr>
              <w:t>程度</w:t>
            </w:r>
            <w:r w:rsidR="00A67210" w:rsidRPr="004847B6">
              <w:rPr>
                <w:rFonts w:ascii="ＭＳ Ｐゴシック" w:eastAsia="ＭＳ Ｐゴシック" w:hAnsi="ＭＳ Ｐゴシック" w:hint="eastAsia"/>
              </w:rPr>
              <w:t>（日本語での対応に加え，英語での対応が可能</w:t>
            </w:r>
            <w:r w:rsidR="000A400C" w:rsidRPr="004847B6">
              <w:rPr>
                <w:rFonts w:ascii="ＭＳ Ｐゴシック" w:eastAsia="ＭＳ Ｐゴシック" w:hAnsi="ＭＳ Ｐゴシック" w:hint="eastAsia"/>
              </w:rPr>
              <w:t>な者）</w:t>
            </w:r>
          </w:p>
        </w:tc>
      </w:tr>
      <w:tr w:rsidR="000A400C" w:rsidRPr="008111F3" w:rsidTr="00A42879">
        <w:trPr>
          <w:trHeight w:val="285"/>
        </w:trPr>
        <w:tc>
          <w:tcPr>
            <w:tcW w:w="1548" w:type="dxa"/>
            <w:shd w:val="clear" w:color="auto" w:fill="auto"/>
            <w:vAlign w:val="center"/>
          </w:tcPr>
          <w:p w:rsidR="000A400C" w:rsidRPr="008111F3" w:rsidRDefault="000A400C" w:rsidP="00A42879">
            <w:pPr>
              <w:jc w:val="center"/>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応募資格</w:t>
            </w:r>
          </w:p>
        </w:tc>
        <w:tc>
          <w:tcPr>
            <w:tcW w:w="7740" w:type="dxa"/>
            <w:shd w:val="clear" w:color="auto" w:fill="auto"/>
          </w:tcPr>
          <w:p w:rsidR="001A76AA" w:rsidRPr="008111F3" w:rsidRDefault="000D009A" w:rsidP="001A76AA">
            <w:pPr>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下記の要</w:t>
            </w:r>
            <w:r w:rsidR="003D145E" w:rsidRPr="008111F3">
              <w:rPr>
                <w:rFonts w:ascii="ＭＳ Ｐゴシック" w:eastAsia="ＭＳ Ｐゴシック" w:hAnsi="ＭＳ Ｐゴシック" w:hint="eastAsia"/>
                <w:color w:val="000000"/>
              </w:rPr>
              <w:t>件を満たす学生</w:t>
            </w:r>
            <w:r w:rsidR="001A76AA" w:rsidRPr="008111F3">
              <w:rPr>
                <w:rFonts w:ascii="ＭＳ Ｐゴシック" w:eastAsia="ＭＳ Ｐゴシック" w:hAnsi="ＭＳ Ｐゴシック" w:hint="eastAsia"/>
                <w:color w:val="000000"/>
              </w:rPr>
              <w:t>であること。</w:t>
            </w:r>
          </w:p>
          <w:p w:rsidR="001A76AA" w:rsidRDefault="00F859F8" w:rsidP="00621DC2">
            <w:pPr>
              <w:ind w:left="210" w:hangingChars="100" w:hanging="210"/>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①</w:t>
            </w:r>
            <w:r w:rsidR="00A01363">
              <w:rPr>
                <w:rFonts w:ascii="ＭＳ Ｐゴシック" w:eastAsia="ＭＳ Ｐゴシック" w:hAnsi="ＭＳ Ｐゴシック" w:hint="eastAsia"/>
                <w:color w:val="000000"/>
              </w:rPr>
              <w:t>応募時に</w:t>
            </w:r>
            <w:r w:rsidR="00A01363" w:rsidRPr="008111F3">
              <w:rPr>
                <w:rFonts w:ascii="ＭＳ Ｐゴシック" w:eastAsia="ＭＳ Ｐゴシック" w:hAnsi="ＭＳ Ｐゴシック" w:hint="eastAsia"/>
                <w:color w:val="000000"/>
              </w:rPr>
              <w:t>，</w:t>
            </w:r>
            <w:r w:rsidRPr="008111F3">
              <w:rPr>
                <w:rFonts w:ascii="ＭＳ Ｐゴシック" w:eastAsia="ＭＳ Ｐゴシック" w:hAnsi="ＭＳ Ｐゴシック" w:hint="eastAsia"/>
                <w:color w:val="000000"/>
              </w:rPr>
              <w:t>北</w:t>
            </w:r>
            <w:r w:rsidR="001A76AA" w:rsidRPr="008111F3">
              <w:rPr>
                <w:rFonts w:ascii="ＭＳ Ｐゴシック" w:eastAsia="ＭＳ Ｐゴシック" w:hAnsi="ＭＳ Ｐゴシック" w:hint="eastAsia"/>
                <w:color w:val="000000"/>
              </w:rPr>
              <w:t>海道大学大学院</w:t>
            </w:r>
            <w:r w:rsidR="007F61C8" w:rsidRPr="008111F3">
              <w:rPr>
                <w:rFonts w:ascii="ＭＳ Ｐゴシック" w:eastAsia="ＭＳ Ｐゴシック" w:hAnsi="ＭＳ Ｐゴシック" w:hint="eastAsia"/>
                <w:color w:val="000000"/>
              </w:rPr>
              <w:t>修士課程または博士後期課程</w:t>
            </w:r>
            <w:r w:rsidR="001A76AA" w:rsidRPr="008111F3">
              <w:rPr>
                <w:rFonts w:ascii="ＭＳ Ｐゴシック" w:eastAsia="ＭＳ Ｐゴシック" w:hAnsi="ＭＳ Ｐゴシック" w:hint="eastAsia"/>
                <w:color w:val="000000"/>
              </w:rPr>
              <w:t>として在籍している</w:t>
            </w:r>
            <w:r w:rsidR="005B5DD2" w:rsidRPr="008111F3">
              <w:rPr>
                <w:rFonts w:ascii="ＭＳ Ｐゴシック" w:eastAsia="ＭＳ Ｐゴシック" w:hAnsi="ＭＳ Ｐゴシック" w:hint="eastAsia"/>
                <w:color w:val="000000"/>
              </w:rPr>
              <w:t>留学ビザを持つ留学生である</w:t>
            </w:r>
            <w:r w:rsidR="00225483" w:rsidRPr="008111F3">
              <w:rPr>
                <w:rFonts w:ascii="ＭＳ Ｐゴシック" w:eastAsia="ＭＳ Ｐゴシック" w:hAnsi="ＭＳ Ｐゴシック" w:hint="eastAsia"/>
                <w:color w:val="000000"/>
              </w:rPr>
              <w:t>こと</w:t>
            </w:r>
            <w:r w:rsidR="001A76AA" w:rsidRPr="008111F3">
              <w:rPr>
                <w:rFonts w:ascii="ＭＳ Ｐゴシック" w:eastAsia="ＭＳ Ｐゴシック" w:hAnsi="ＭＳ Ｐゴシック" w:hint="eastAsia"/>
                <w:color w:val="000000"/>
              </w:rPr>
              <w:t>。</w:t>
            </w:r>
          </w:p>
          <w:p w:rsidR="008003EB" w:rsidRPr="008003EB" w:rsidRDefault="008003EB" w:rsidP="00621DC2">
            <w:pPr>
              <w:ind w:left="210" w:hangingChars="100" w:hanging="210"/>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②</w:t>
            </w:r>
            <w:r>
              <w:rPr>
                <w:rFonts w:ascii="ＭＳ Ｐゴシック" w:eastAsia="ＭＳ Ｐゴシック" w:hAnsi="ＭＳ Ｐゴシック" w:hint="eastAsia"/>
                <w:color w:val="000000"/>
              </w:rPr>
              <w:t>任期期間中に在学</w:t>
            </w:r>
            <w:r w:rsidR="009E24BB">
              <w:rPr>
                <w:rFonts w:ascii="ＭＳ Ｐゴシック" w:eastAsia="ＭＳ Ｐゴシック" w:hAnsi="ＭＳ Ｐゴシック" w:hint="eastAsia"/>
                <w:color w:val="000000"/>
              </w:rPr>
              <w:t>予定であ</w:t>
            </w:r>
            <w:r w:rsidR="00F338F2">
              <w:rPr>
                <w:rFonts w:ascii="ＭＳ Ｐゴシック" w:eastAsia="ＭＳ Ｐゴシック" w:hAnsi="ＭＳ Ｐゴシック" w:hint="eastAsia"/>
                <w:color w:val="000000"/>
              </w:rPr>
              <w:t>る</w:t>
            </w:r>
            <w:r>
              <w:rPr>
                <w:rFonts w:ascii="ＭＳ Ｐゴシック" w:eastAsia="ＭＳ Ｐゴシック" w:hAnsi="ＭＳ Ｐゴシック" w:hint="eastAsia"/>
                <w:color w:val="000000"/>
              </w:rPr>
              <w:t>こと。</w:t>
            </w:r>
          </w:p>
          <w:p w:rsidR="00225483" w:rsidRPr="008111F3" w:rsidRDefault="008003EB" w:rsidP="00A42879">
            <w:pPr>
              <w:ind w:left="210" w:hangingChars="100" w:hanging="210"/>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③</w:t>
            </w:r>
            <w:r w:rsidR="001A76AA" w:rsidRPr="008111F3">
              <w:rPr>
                <w:rFonts w:ascii="ＭＳ Ｐゴシック" w:eastAsia="ＭＳ Ｐゴシック" w:hAnsi="ＭＳ Ｐゴシック" w:hint="eastAsia"/>
                <w:color w:val="000000"/>
              </w:rPr>
              <w:t>日本語</w:t>
            </w:r>
            <w:r w:rsidR="00EF7DE4" w:rsidRPr="008111F3">
              <w:rPr>
                <w:rFonts w:ascii="ＭＳ Ｐゴシック" w:eastAsia="ＭＳ Ｐゴシック" w:hAnsi="ＭＳ Ｐゴシック" w:hint="eastAsia"/>
                <w:color w:val="000000"/>
              </w:rPr>
              <w:t>の</w:t>
            </w:r>
            <w:r w:rsidR="00EF7DE4" w:rsidRPr="008111F3">
              <w:rPr>
                <w:rFonts w:ascii="ＭＳ Ｐゴシック" w:eastAsia="ＭＳ Ｐゴシック" w:hAnsi="ＭＳ Ｐゴシック"/>
                <w:color w:val="000000"/>
                <w:szCs w:val="21"/>
              </w:rPr>
              <w:t>日常会話レベルのコミュニケーションが</w:t>
            </w:r>
            <w:r w:rsidR="00EF7DE4" w:rsidRPr="008111F3">
              <w:rPr>
                <w:rFonts w:ascii="ＭＳ Ｐゴシック" w:eastAsia="ＭＳ Ｐゴシック" w:hAnsi="ＭＳ Ｐゴシック" w:hint="eastAsia"/>
                <w:color w:val="000000"/>
              </w:rPr>
              <w:t>支障なくできる</w:t>
            </w:r>
            <w:r w:rsidR="00225483" w:rsidRPr="008111F3">
              <w:rPr>
                <w:rFonts w:ascii="ＭＳ Ｐゴシック" w:eastAsia="ＭＳ Ｐゴシック" w:hAnsi="ＭＳ Ｐゴシック" w:hint="eastAsia"/>
                <w:color w:val="000000"/>
              </w:rPr>
              <w:t>こと</w:t>
            </w:r>
            <w:r w:rsidR="001A76AA" w:rsidRPr="008111F3">
              <w:rPr>
                <w:rFonts w:ascii="ＭＳ Ｐゴシック" w:eastAsia="ＭＳ Ｐゴシック" w:hAnsi="ＭＳ Ｐゴシック" w:hint="eastAsia"/>
                <w:color w:val="000000"/>
              </w:rPr>
              <w:t>。</w:t>
            </w:r>
          </w:p>
          <w:p w:rsidR="001A76AA" w:rsidRPr="008111F3" w:rsidRDefault="008003EB" w:rsidP="00A42879">
            <w:pPr>
              <w:ind w:left="210" w:hangingChars="100" w:hanging="210"/>
              <w:rPr>
                <w:rFonts w:ascii="ＭＳ Ｐゴシック" w:eastAsia="ＭＳ Ｐゴシック" w:hAnsi="ＭＳ Ｐゴシック"/>
                <w:color w:val="000000"/>
              </w:rPr>
            </w:pPr>
            <w:r>
              <w:rPr>
                <w:rFonts w:ascii="ＭＳ ゴシック" w:eastAsia="ＭＳ ゴシック" w:hAnsi="ＭＳ ゴシック" w:hint="eastAsia"/>
                <w:szCs w:val="21"/>
              </w:rPr>
              <w:t>④</w:t>
            </w:r>
            <w:r w:rsidR="001937A6" w:rsidRPr="008111F3">
              <w:rPr>
                <w:rFonts w:ascii="ＭＳ Ｐゴシック" w:eastAsia="ＭＳ Ｐゴシック" w:hAnsi="ＭＳ Ｐゴシック" w:hint="eastAsia"/>
                <w:color w:val="000000"/>
              </w:rPr>
              <w:t>英語</w:t>
            </w:r>
            <w:r w:rsidR="00EF7DE4" w:rsidRPr="008111F3">
              <w:rPr>
                <w:rFonts w:ascii="ＭＳ Ｐゴシック" w:eastAsia="ＭＳ Ｐゴシック" w:hAnsi="ＭＳ Ｐゴシック" w:hint="eastAsia"/>
                <w:color w:val="000000"/>
              </w:rPr>
              <w:t>の</w:t>
            </w:r>
            <w:r w:rsidR="00EF7DE4" w:rsidRPr="008111F3">
              <w:rPr>
                <w:rFonts w:ascii="ＭＳ Ｐゴシック" w:eastAsia="ＭＳ Ｐゴシック" w:hAnsi="ＭＳ Ｐゴシック"/>
                <w:color w:val="000000"/>
                <w:szCs w:val="21"/>
              </w:rPr>
              <w:t>日常会話レベルのコミュニケーションが</w:t>
            </w:r>
            <w:r w:rsidR="00EF7DE4" w:rsidRPr="008111F3">
              <w:rPr>
                <w:rFonts w:ascii="ＭＳ Ｐゴシック" w:eastAsia="ＭＳ Ｐゴシック" w:hAnsi="ＭＳ Ｐゴシック" w:hint="eastAsia"/>
                <w:color w:val="000000"/>
              </w:rPr>
              <w:t>支障なくできる</w:t>
            </w:r>
            <w:r w:rsidR="00225483" w:rsidRPr="008111F3">
              <w:rPr>
                <w:rFonts w:ascii="ＭＳ Ｐゴシック" w:eastAsia="ＭＳ Ｐゴシック" w:hAnsi="ＭＳ Ｐゴシック" w:hint="eastAsia"/>
                <w:color w:val="000000"/>
              </w:rPr>
              <w:t>こと</w:t>
            </w:r>
            <w:r w:rsidR="00EF7DE4" w:rsidRPr="008111F3">
              <w:rPr>
                <w:rFonts w:ascii="ＭＳ Ｐゴシック" w:eastAsia="ＭＳ Ｐゴシック" w:hAnsi="ＭＳ Ｐゴシック" w:hint="eastAsia"/>
                <w:color w:val="000000"/>
              </w:rPr>
              <w:t>。</w:t>
            </w:r>
          </w:p>
          <w:p w:rsidR="0007193E" w:rsidRPr="00213F39" w:rsidRDefault="008003EB" w:rsidP="00FA7AAC">
            <w:pPr>
              <w:pStyle w:val="Default"/>
              <w:rPr>
                <w:rFonts w:ascii="ＭＳ Ｐゴシック" w:eastAsia="ＭＳ Ｐゴシック" w:hAnsi="ＭＳ Ｐゴシック"/>
              </w:rPr>
            </w:pPr>
            <w:r>
              <w:rPr>
                <w:rFonts w:ascii="ＭＳ Ｐゴシック" w:eastAsia="ＭＳ Ｐゴシック" w:hAnsi="ＭＳ Ｐゴシック" w:hint="eastAsia"/>
              </w:rPr>
              <w:t>⑤</w:t>
            </w:r>
            <w:r w:rsidR="00FA7AAC" w:rsidRPr="00FA7AAC">
              <w:rPr>
                <w:rFonts w:ascii="ＭＳ ゴシック" w:eastAsia="ＭＳ ゴシック" w:hAnsi="ＭＳ ゴシック" w:hint="eastAsia"/>
                <w:sz w:val="21"/>
                <w:szCs w:val="21"/>
              </w:rPr>
              <w:t>パソコン操作（</w:t>
            </w:r>
            <w:r w:rsidR="00FA7AAC" w:rsidRPr="00FA7AAC">
              <w:rPr>
                <w:rFonts w:ascii="ＭＳ ゴシック" w:eastAsia="ＭＳ ゴシック" w:hAnsi="ＭＳ ゴシック"/>
                <w:sz w:val="21"/>
                <w:szCs w:val="21"/>
              </w:rPr>
              <w:t>Word,Excel,</w:t>
            </w:r>
            <w:r w:rsidR="00FA7AAC" w:rsidRPr="00FA7AAC">
              <w:rPr>
                <w:rFonts w:ascii="ＭＳ ゴシック" w:eastAsia="ＭＳ ゴシック" w:hAnsi="ＭＳ ゴシック" w:hint="eastAsia"/>
                <w:sz w:val="21"/>
                <w:szCs w:val="21"/>
              </w:rPr>
              <w:t>ﾒｰﾙ等）ができること</w:t>
            </w:r>
            <w:r w:rsidR="00C21B96">
              <w:rPr>
                <w:rFonts w:ascii="ＭＳ ゴシック" w:eastAsia="ＭＳ ゴシック" w:hAnsi="ＭＳ ゴシック" w:hint="eastAsia"/>
                <w:sz w:val="21"/>
                <w:szCs w:val="21"/>
              </w:rPr>
              <w:t>。</w:t>
            </w:r>
          </w:p>
          <w:p w:rsidR="001A76AA" w:rsidRPr="008111F3" w:rsidRDefault="008003EB" w:rsidP="00A42879">
            <w:pPr>
              <w:ind w:left="210" w:hangingChars="100" w:hanging="210"/>
              <w:rPr>
                <w:rFonts w:ascii="ＭＳ Ｐゴシック" w:eastAsia="ＭＳ Ｐゴシック" w:hAnsi="ＭＳ Ｐゴシック"/>
                <w:color w:val="000000"/>
              </w:rPr>
            </w:pPr>
            <w:r>
              <w:rPr>
                <w:rFonts w:ascii="ＭＳ Ｐゴシック" w:eastAsia="ＭＳ Ｐゴシック" w:hAnsi="ＭＳ Ｐゴシック" w:hint="eastAsia"/>
                <w:color w:val="000000"/>
              </w:rPr>
              <w:t>⑥</w:t>
            </w:r>
            <w:r w:rsidR="001A76AA" w:rsidRPr="008111F3">
              <w:rPr>
                <w:rFonts w:ascii="ＭＳ Ｐゴシック" w:eastAsia="ＭＳ Ｐゴシック" w:hAnsi="ＭＳ Ｐゴシック" w:hint="eastAsia"/>
                <w:color w:val="000000"/>
              </w:rPr>
              <w:t>資格外活動許可を受けている及び資格外活動の合計時間数が許可時間数を超えない</w:t>
            </w:r>
            <w:r w:rsidR="00885C9B" w:rsidRPr="008111F3">
              <w:rPr>
                <w:rFonts w:ascii="ＭＳ Ｐゴシック" w:eastAsia="ＭＳ Ｐゴシック" w:hAnsi="ＭＳ Ｐゴシック" w:hint="eastAsia"/>
                <w:color w:val="000000"/>
              </w:rPr>
              <w:t>こと</w:t>
            </w:r>
            <w:r w:rsidR="001A76AA" w:rsidRPr="008111F3">
              <w:rPr>
                <w:rFonts w:ascii="ＭＳ Ｐゴシック" w:eastAsia="ＭＳ Ｐゴシック" w:hAnsi="ＭＳ Ｐゴシック" w:hint="eastAsia"/>
                <w:color w:val="000000"/>
              </w:rPr>
              <w:t>。</w:t>
            </w:r>
          </w:p>
          <w:p w:rsidR="00885C9B" w:rsidRPr="008111F3" w:rsidRDefault="008003EB" w:rsidP="00835644">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⑦</w:t>
            </w:r>
            <w:r w:rsidR="0076400D" w:rsidRPr="008111F3">
              <w:rPr>
                <w:rFonts w:ascii="ＭＳ Ｐゴシック" w:eastAsia="ＭＳ Ｐゴシック" w:hAnsi="ＭＳ Ｐゴシック" w:hint="eastAsia"/>
                <w:color w:val="000000"/>
              </w:rPr>
              <w:t>従事可能時間について</w:t>
            </w:r>
            <w:r w:rsidR="007157B6" w:rsidRPr="008111F3">
              <w:rPr>
                <w:rFonts w:ascii="ＭＳ Ｐゴシック" w:eastAsia="ＭＳ Ｐゴシック" w:hAnsi="ＭＳ Ｐゴシック" w:hint="eastAsia"/>
                <w:color w:val="000000"/>
              </w:rPr>
              <w:t>，</w:t>
            </w:r>
            <w:r w:rsidR="0076400D" w:rsidRPr="008111F3">
              <w:rPr>
                <w:rFonts w:ascii="ＭＳ Ｐゴシック" w:eastAsia="ＭＳ Ｐゴシック" w:hAnsi="ＭＳ Ｐゴシック" w:hint="eastAsia"/>
                <w:color w:val="000000"/>
              </w:rPr>
              <w:t>指導教員が研究に支障</w:t>
            </w:r>
            <w:r w:rsidR="007157B6" w:rsidRPr="008111F3">
              <w:rPr>
                <w:rFonts w:ascii="ＭＳ Ｐゴシック" w:eastAsia="ＭＳ Ｐゴシック" w:hAnsi="ＭＳ Ｐゴシック" w:hint="eastAsia"/>
                <w:color w:val="000000"/>
              </w:rPr>
              <w:t>がない</w:t>
            </w:r>
            <w:r w:rsidR="0076400D" w:rsidRPr="008111F3">
              <w:rPr>
                <w:rFonts w:ascii="ＭＳ Ｐゴシック" w:eastAsia="ＭＳ Ｐゴシック" w:hAnsi="ＭＳ Ｐゴシック" w:hint="eastAsia"/>
                <w:color w:val="000000"/>
              </w:rPr>
              <w:t>と</w:t>
            </w:r>
            <w:r w:rsidR="00494CDC" w:rsidRPr="008111F3">
              <w:rPr>
                <w:rFonts w:ascii="ＭＳ Ｐゴシック" w:eastAsia="ＭＳ Ｐゴシック" w:hAnsi="ＭＳ Ｐゴシック" w:hint="eastAsia"/>
                <w:color w:val="000000"/>
              </w:rPr>
              <w:t>判断</w:t>
            </w:r>
            <w:r w:rsidR="00E14878" w:rsidRPr="008111F3">
              <w:rPr>
                <w:rFonts w:ascii="ＭＳ Ｐゴシック" w:eastAsia="ＭＳ Ｐゴシック" w:hAnsi="ＭＳ Ｐゴシック" w:hint="eastAsia"/>
                <w:color w:val="000000"/>
              </w:rPr>
              <w:t>している</w:t>
            </w:r>
            <w:r w:rsidR="00213F39" w:rsidRPr="00213F39">
              <w:rPr>
                <w:rFonts w:ascii="ＭＳ Ｐゴシック" w:eastAsia="ＭＳ Ｐゴシック" w:hAnsi="ＭＳ Ｐゴシック" w:hint="eastAsia"/>
              </w:rPr>
              <w:t>こと</w:t>
            </w:r>
            <w:r w:rsidR="00E14878" w:rsidRPr="008111F3">
              <w:rPr>
                <w:rFonts w:ascii="ＭＳ Ｐゴシック" w:eastAsia="ＭＳ Ｐゴシック" w:hAnsi="ＭＳ Ｐゴシック" w:hint="eastAsia"/>
                <w:color w:val="000000"/>
              </w:rPr>
              <w:t>。</w:t>
            </w:r>
          </w:p>
          <w:p w:rsidR="00E14878" w:rsidRPr="008111F3" w:rsidRDefault="0076400D" w:rsidP="00885C9B">
            <w:pPr>
              <w:ind w:firstLineChars="100" w:firstLine="210"/>
              <w:rPr>
                <w:rFonts w:ascii="ＭＳ Ｐゴシック" w:eastAsia="ＭＳ Ｐゴシック" w:hAnsi="ＭＳ Ｐゴシック"/>
                <w:color w:val="000000"/>
              </w:rPr>
            </w:pPr>
            <w:r w:rsidRPr="008111F3">
              <w:rPr>
                <w:rFonts w:ascii="ＭＳ Ｐゴシック" w:eastAsia="ＭＳ Ｐゴシック" w:hAnsi="ＭＳ Ｐゴシック" w:hint="eastAsia"/>
                <w:color w:val="000000"/>
              </w:rPr>
              <w:t>（指導教員の</w:t>
            </w:r>
            <w:r w:rsidR="00494CDC" w:rsidRPr="008111F3">
              <w:rPr>
                <w:rFonts w:ascii="ＭＳ Ｐゴシック" w:eastAsia="ＭＳ Ｐゴシック" w:hAnsi="ＭＳ Ｐゴシック" w:hint="eastAsia"/>
                <w:color w:val="000000"/>
              </w:rPr>
              <w:t>推薦</w:t>
            </w:r>
            <w:r w:rsidR="00723D7A" w:rsidRPr="008111F3">
              <w:rPr>
                <w:rFonts w:ascii="ＭＳ Ｐゴシック" w:eastAsia="ＭＳ Ｐゴシック" w:hAnsi="ＭＳ Ｐゴシック" w:hint="eastAsia"/>
                <w:color w:val="000000"/>
              </w:rPr>
              <w:t>があること</w:t>
            </w:r>
            <w:r w:rsidR="00E14878" w:rsidRPr="008111F3">
              <w:rPr>
                <w:rFonts w:ascii="ＭＳ Ｐゴシック" w:eastAsia="ＭＳ Ｐゴシック" w:hAnsi="ＭＳ Ｐゴシック" w:hint="eastAsia"/>
                <w:color w:val="000000"/>
              </w:rPr>
              <w:t>）</w:t>
            </w:r>
          </w:p>
        </w:tc>
      </w:tr>
      <w:tr w:rsidR="000A400C" w:rsidRPr="008111F3" w:rsidTr="005E5E65">
        <w:trPr>
          <w:trHeight w:val="635"/>
        </w:trPr>
        <w:tc>
          <w:tcPr>
            <w:tcW w:w="1548" w:type="dxa"/>
            <w:shd w:val="clear" w:color="auto" w:fill="auto"/>
            <w:vAlign w:val="center"/>
          </w:tcPr>
          <w:p w:rsidR="000A400C" w:rsidRPr="004847B6" w:rsidRDefault="000A400C" w:rsidP="00A42879">
            <w:pPr>
              <w:jc w:val="center"/>
              <w:rPr>
                <w:rFonts w:ascii="ＭＳ Ｐゴシック" w:eastAsia="ＭＳ Ｐゴシック" w:hAnsi="ＭＳ Ｐゴシック"/>
              </w:rPr>
            </w:pPr>
            <w:r w:rsidRPr="004847B6">
              <w:rPr>
                <w:rFonts w:ascii="ＭＳ Ｐゴシック" w:eastAsia="ＭＳ Ｐゴシック" w:hAnsi="ＭＳ Ｐゴシック" w:hint="eastAsia"/>
              </w:rPr>
              <w:t>任</w:t>
            </w:r>
            <w:r w:rsidR="001A76AA" w:rsidRPr="004847B6">
              <w:rPr>
                <w:rFonts w:ascii="ＭＳ Ｐゴシック" w:eastAsia="ＭＳ Ｐゴシック" w:hAnsi="ＭＳ Ｐゴシック" w:hint="eastAsia"/>
              </w:rPr>
              <w:t xml:space="preserve">　</w:t>
            </w:r>
            <w:r w:rsidR="00723D7A" w:rsidRPr="004847B6">
              <w:rPr>
                <w:rFonts w:ascii="ＭＳ Ｐゴシック" w:eastAsia="ＭＳ Ｐゴシック" w:hAnsi="ＭＳ Ｐゴシック" w:hint="eastAsia"/>
              </w:rPr>
              <w:t xml:space="preserve">　　</w:t>
            </w:r>
            <w:r w:rsidRPr="004847B6">
              <w:rPr>
                <w:rFonts w:ascii="ＭＳ Ｐゴシック" w:eastAsia="ＭＳ Ｐゴシック" w:hAnsi="ＭＳ Ｐゴシック" w:hint="eastAsia"/>
              </w:rPr>
              <w:t>期</w:t>
            </w:r>
          </w:p>
        </w:tc>
        <w:tc>
          <w:tcPr>
            <w:tcW w:w="7740" w:type="dxa"/>
            <w:shd w:val="clear" w:color="auto" w:fill="auto"/>
          </w:tcPr>
          <w:p w:rsidR="000A400C" w:rsidRPr="004847B6" w:rsidRDefault="00CD7C5C" w:rsidP="00835644">
            <w:pPr>
              <w:rPr>
                <w:rFonts w:ascii="ＭＳ Ｐゴシック" w:eastAsia="ＭＳ Ｐゴシック" w:hAnsi="ＭＳ Ｐゴシック"/>
              </w:rPr>
            </w:pPr>
            <w:r>
              <w:rPr>
                <w:rFonts w:ascii="ＭＳ Ｐゴシック" w:eastAsia="ＭＳ Ｐゴシック" w:hAnsi="ＭＳ Ｐゴシック" w:hint="eastAsia"/>
              </w:rPr>
              <w:t>令和２年４月１日</w:t>
            </w:r>
            <w:r w:rsidRPr="00BE111B">
              <w:rPr>
                <w:rFonts w:ascii="ＭＳ Ｐゴシック" w:eastAsia="ＭＳ Ｐゴシック" w:hAnsi="ＭＳ Ｐゴシック" w:hint="eastAsia"/>
              </w:rPr>
              <w:t>以降</w:t>
            </w:r>
            <w:r w:rsidR="00433B81" w:rsidRPr="00BE111B">
              <w:rPr>
                <w:rFonts w:ascii="ＭＳ Ｐゴシック" w:eastAsia="ＭＳ Ｐゴシック" w:hAnsi="ＭＳ Ｐゴシック" w:hint="eastAsia"/>
              </w:rPr>
              <w:t>できるだけ早い時期</w:t>
            </w:r>
            <w:r w:rsidR="000A400C" w:rsidRPr="004847B6">
              <w:rPr>
                <w:rFonts w:ascii="ＭＳ Ｐゴシック" w:eastAsia="ＭＳ Ｐゴシック" w:hAnsi="ＭＳ Ｐゴシック" w:hint="eastAsia"/>
              </w:rPr>
              <w:t>～</w:t>
            </w:r>
            <w:r w:rsidR="00B47E8D" w:rsidRPr="004847B6">
              <w:rPr>
                <w:rFonts w:ascii="ＭＳ Ｐゴシック" w:eastAsia="ＭＳ Ｐゴシック" w:hAnsi="ＭＳ Ｐゴシック" w:hint="eastAsia"/>
              </w:rPr>
              <w:t>令和</w:t>
            </w:r>
            <w:r w:rsidR="008003EB">
              <w:rPr>
                <w:rFonts w:ascii="ＭＳ Ｐゴシック" w:eastAsia="ＭＳ Ｐゴシック" w:hAnsi="ＭＳ Ｐゴシック" w:hint="eastAsia"/>
              </w:rPr>
              <w:t>２</w:t>
            </w:r>
            <w:r w:rsidR="000A400C" w:rsidRPr="004847B6">
              <w:rPr>
                <w:rFonts w:ascii="ＭＳ Ｐゴシック" w:eastAsia="ＭＳ Ｐゴシック" w:hAnsi="ＭＳ Ｐゴシック" w:hint="eastAsia"/>
              </w:rPr>
              <w:t>年</w:t>
            </w:r>
            <w:r w:rsidR="008003EB">
              <w:rPr>
                <w:rFonts w:ascii="ＭＳ Ｐゴシック" w:eastAsia="ＭＳ Ｐゴシック" w:hAnsi="ＭＳ Ｐゴシック" w:hint="eastAsia"/>
              </w:rPr>
              <w:t>９</w:t>
            </w:r>
            <w:r w:rsidR="000A400C" w:rsidRPr="004847B6">
              <w:rPr>
                <w:rFonts w:ascii="ＭＳ Ｐゴシック" w:eastAsia="ＭＳ Ｐゴシック" w:hAnsi="ＭＳ Ｐゴシック" w:hint="eastAsia"/>
              </w:rPr>
              <w:t>月</w:t>
            </w:r>
            <w:r w:rsidR="004847B6">
              <w:rPr>
                <w:rFonts w:ascii="ＭＳ Ｐゴシック" w:eastAsia="ＭＳ Ｐゴシック" w:hAnsi="ＭＳ Ｐゴシック" w:hint="eastAsia"/>
              </w:rPr>
              <w:t>３</w:t>
            </w:r>
            <w:r w:rsidR="008003EB">
              <w:rPr>
                <w:rFonts w:ascii="ＭＳ Ｐゴシック" w:eastAsia="ＭＳ Ｐゴシック" w:hAnsi="ＭＳ Ｐゴシック" w:hint="eastAsia"/>
              </w:rPr>
              <w:t>０</w:t>
            </w:r>
            <w:r w:rsidR="000A400C" w:rsidRPr="004847B6">
              <w:rPr>
                <w:rFonts w:ascii="ＭＳ Ｐゴシック" w:eastAsia="ＭＳ Ｐゴシック" w:hAnsi="ＭＳ Ｐゴシック" w:hint="eastAsia"/>
              </w:rPr>
              <w:t>日</w:t>
            </w:r>
          </w:p>
          <w:p w:rsidR="009C7DE8" w:rsidRPr="004847B6" w:rsidRDefault="000A400C" w:rsidP="00835644">
            <w:pPr>
              <w:rPr>
                <w:rFonts w:ascii="ＭＳ Ｐゴシック" w:eastAsia="ＭＳ Ｐゴシック" w:hAnsi="ＭＳ Ｐゴシック"/>
              </w:rPr>
            </w:pPr>
            <w:r w:rsidRPr="004847B6">
              <w:rPr>
                <w:rFonts w:ascii="ＭＳ Ｐゴシック" w:eastAsia="ＭＳ Ｐゴシック" w:hAnsi="ＭＳ Ｐゴシック" w:hint="eastAsia"/>
              </w:rPr>
              <w:t>更新</w:t>
            </w:r>
            <w:r w:rsidR="00383D2E">
              <w:rPr>
                <w:rFonts w:ascii="ＭＳ Ｐゴシック" w:eastAsia="ＭＳ Ｐゴシック" w:hAnsi="ＭＳ Ｐゴシック" w:hint="eastAsia"/>
              </w:rPr>
              <w:t>する場合があり得る。</w:t>
            </w:r>
          </w:p>
        </w:tc>
      </w:tr>
      <w:tr w:rsidR="000A400C" w:rsidRPr="008111F3" w:rsidTr="00A42879">
        <w:trPr>
          <w:trHeight w:val="285"/>
        </w:trPr>
        <w:tc>
          <w:tcPr>
            <w:tcW w:w="1548" w:type="dxa"/>
            <w:shd w:val="clear" w:color="auto" w:fill="auto"/>
            <w:vAlign w:val="center"/>
          </w:tcPr>
          <w:p w:rsidR="000A400C" w:rsidRPr="00E4672B" w:rsidRDefault="000A400C" w:rsidP="00A42879">
            <w:pPr>
              <w:jc w:val="center"/>
              <w:rPr>
                <w:rFonts w:ascii="ＭＳ Ｐゴシック" w:eastAsia="ＭＳ Ｐゴシック" w:hAnsi="ＭＳ Ｐゴシック"/>
              </w:rPr>
            </w:pPr>
            <w:r w:rsidRPr="00E4672B">
              <w:rPr>
                <w:rFonts w:ascii="ＭＳ Ｐゴシック" w:eastAsia="ＭＳ Ｐゴシック" w:hAnsi="ＭＳ Ｐゴシック" w:hint="eastAsia"/>
              </w:rPr>
              <w:t>応募方法</w:t>
            </w:r>
          </w:p>
        </w:tc>
        <w:tc>
          <w:tcPr>
            <w:tcW w:w="7740" w:type="dxa"/>
            <w:shd w:val="clear" w:color="auto" w:fill="auto"/>
          </w:tcPr>
          <w:p w:rsidR="00B56D55" w:rsidRDefault="001A6BBD" w:rsidP="00835644">
            <w:pPr>
              <w:rPr>
                <w:rFonts w:ascii="ＭＳ Ｐゴシック" w:eastAsia="ＭＳ Ｐゴシック" w:hAnsi="ＭＳ Ｐゴシック"/>
              </w:rPr>
            </w:pPr>
            <w:r>
              <w:rPr>
                <w:rFonts w:ascii="ＭＳ Ｐゴシック" w:eastAsia="ＭＳ Ｐゴシック" w:hAnsi="ＭＳ Ｐゴシック" w:hint="eastAsia"/>
              </w:rPr>
              <w:t>「</w:t>
            </w:r>
            <w:r w:rsidR="005D7745">
              <w:rPr>
                <w:rFonts w:ascii="ＭＳ Ｐゴシック" w:eastAsia="ＭＳ Ｐゴシック" w:hAnsi="ＭＳ Ｐゴシック" w:hint="eastAsia"/>
              </w:rPr>
              <w:t>情報基盤センター『学際大規模計算機システム』</w:t>
            </w:r>
            <w:r w:rsidR="00F338F2">
              <w:rPr>
                <w:rFonts w:ascii="ＭＳ Ｐゴシック" w:eastAsia="ＭＳ Ｐゴシック" w:hAnsi="ＭＳ Ｐゴシック" w:hint="eastAsia"/>
              </w:rPr>
              <w:t>留学生</w:t>
            </w:r>
            <w:r w:rsidR="005D7745">
              <w:rPr>
                <w:rFonts w:ascii="ＭＳ Ｐゴシック" w:eastAsia="ＭＳ Ｐゴシック" w:hAnsi="ＭＳ Ｐゴシック" w:hint="eastAsia"/>
              </w:rPr>
              <w:t>スタッフ</w:t>
            </w:r>
            <w:r w:rsidR="003267BC" w:rsidRPr="009418D1">
              <w:rPr>
                <w:rFonts w:ascii="ＭＳ Ｐゴシック" w:eastAsia="ＭＳ Ｐゴシック" w:hAnsi="ＭＳ Ｐゴシック" w:hint="eastAsia"/>
              </w:rPr>
              <w:t>推薦書</w:t>
            </w:r>
            <w:r>
              <w:rPr>
                <w:rFonts w:ascii="ＭＳ Ｐゴシック" w:eastAsia="ＭＳ Ｐゴシック" w:hAnsi="ＭＳ Ｐゴシック" w:hint="eastAsia"/>
              </w:rPr>
              <w:t>」</w:t>
            </w:r>
            <w:r w:rsidR="003267BC" w:rsidRPr="009418D1">
              <w:rPr>
                <w:rFonts w:ascii="ＭＳ Ｐゴシック" w:eastAsia="ＭＳ Ｐゴシック" w:hAnsi="ＭＳ Ｐゴシック" w:hint="eastAsia"/>
              </w:rPr>
              <w:t>に必要事項を記入</w:t>
            </w:r>
            <w:r w:rsidR="00F8501E" w:rsidRPr="009418D1">
              <w:rPr>
                <w:rFonts w:ascii="ＭＳ Ｐゴシック" w:eastAsia="ＭＳ Ｐゴシック" w:hAnsi="ＭＳ Ｐゴシック" w:hint="eastAsia"/>
              </w:rPr>
              <w:t>し</w:t>
            </w:r>
            <w:r w:rsidR="003267BC" w:rsidRPr="009418D1">
              <w:rPr>
                <w:rFonts w:ascii="ＭＳ Ｐゴシック" w:eastAsia="ＭＳ Ｐゴシック" w:hAnsi="ＭＳ Ｐゴシック" w:hint="eastAsia"/>
              </w:rPr>
              <w:t>，指導教員</w:t>
            </w:r>
            <w:r w:rsidR="007157B6" w:rsidRPr="009418D1">
              <w:rPr>
                <w:rFonts w:ascii="ＭＳ Ｐゴシック" w:eastAsia="ＭＳ Ｐゴシック" w:hAnsi="ＭＳ Ｐゴシック" w:hint="eastAsia"/>
              </w:rPr>
              <w:t>の</w:t>
            </w:r>
            <w:r w:rsidR="003267BC" w:rsidRPr="009418D1">
              <w:rPr>
                <w:rFonts w:ascii="ＭＳ Ｐゴシック" w:eastAsia="ＭＳ Ｐゴシック" w:hAnsi="ＭＳ Ｐゴシック" w:hint="eastAsia"/>
              </w:rPr>
              <w:t>推薦</w:t>
            </w:r>
            <w:r w:rsidR="007157B6" w:rsidRPr="009418D1">
              <w:rPr>
                <w:rFonts w:ascii="ＭＳ Ｐゴシック" w:eastAsia="ＭＳ Ｐゴシック" w:hAnsi="ＭＳ Ｐゴシック" w:hint="eastAsia"/>
              </w:rPr>
              <w:t>・署名</w:t>
            </w:r>
            <w:r w:rsidR="003267BC" w:rsidRPr="009418D1">
              <w:rPr>
                <w:rFonts w:ascii="ＭＳ Ｐゴシック" w:eastAsia="ＭＳ Ｐゴシック" w:hAnsi="ＭＳ Ｐゴシック" w:hint="eastAsia"/>
              </w:rPr>
              <w:t>を</w:t>
            </w:r>
            <w:r w:rsidR="00F8501E" w:rsidRPr="009418D1">
              <w:rPr>
                <w:rFonts w:ascii="ＭＳ Ｐゴシック" w:eastAsia="ＭＳ Ｐゴシック" w:hAnsi="ＭＳ Ｐゴシック" w:hint="eastAsia"/>
              </w:rPr>
              <w:t>得た上で，</w:t>
            </w:r>
            <w:r w:rsidR="004A3A67" w:rsidRPr="009418D1">
              <w:rPr>
                <w:rFonts w:ascii="ＭＳ Ｐゴシック" w:eastAsia="ＭＳ Ｐゴシック" w:hAnsi="ＭＳ Ｐゴシック" w:hint="eastAsia"/>
              </w:rPr>
              <w:t>履歴書，学生証(</w:t>
            </w:r>
            <w:r w:rsidR="00973161" w:rsidRPr="009418D1">
              <w:rPr>
                <w:rFonts w:ascii="ＭＳ Ｐゴシック" w:eastAsia="ＭＳ Ｐゴシック" w:hAnsi="ＭＳ Ｐゴシック" w:hint="eastAsia"/>
              </w:rPr>
              <w:t>両面</w:t>
            </w:r>
            <w:r w:rsidR="004A3A67" w:rsidRPr="009418D1">
              <w:rPr>
                <w:rFonts w:ascii="ＭＳ Ｐゴシック" w:eastAsia="ＭＳ Ｐゴシック" w:hAnsi="ＭＳ Ｐゴシック" w:hint="eastAsia"/>
              </w:rPr>
              <w:t>写)及び</w:t>
            </w:r>
            <w:r w:rsidR="00973161" w:rsidRPr="009418D1">
              <w:rPr>
                <w:rFonts w:ascii="ＭＳ Ｐゴシック" w:eastAsia="ＭＳ Ｐゴシック" w:hAnsi="ＭＳ Ｐゴシック" w:hint="eastAsia"/>
              </w:rPr>
              <w:t>在留カード</w:t>
            </w:r>
            <w:r w:rsidR="00F8501E" w:rsidRPr="009418D1">
              <w:rPr>
                <w:rFonts w:ascii="ＭＳ Ｐゴシック" w:eastAsia="ＭＳ Ｐゴシック" w:hAnsi="ＭＳ Ｐゴシック" w:hint="eastAsia"/>
              </w:rPr>
              <w:t>（</w:t>
            </w:r>
            <w:r w:rsidR="00973161" w:rsidRPr="009418D1">
              <w:rPr>
                <w:rFonts w:ascii="ＭＳ Ｐゴシック" w:eastAsia="ＭＳ Ｐゴシック" w:hAnsi="ＭＳ Ｐゴシック" w:hint="eastAsia"/>
              </w:rPr>
              <w:t>両面</w:t>
            </w:r>
            <w:r w:rsidR="00F8501E" w:rsidRPr="009418D1">
              <w:rPr>
                <w:rFonts w:ascii="ＭＳ Ｐゴシック" w:eastAsia="ＭＳ Ｐゴシック" w:hAnsi="ＭＳ Ｐゴシック" w:hint="eastAsia"/>
              </w:rPr>
              <w:t>写）</w:t>
            </w:r>
            <w:r w:rsidR="001A76AA" w:rsidRPr="009418D1">
              <w:rPr>
                <w:rFonts w:ascii="ＭＳ Ｐゴシック" w:eastAsia="ＭＳ Ｐゴシック" w:hAnsi="ＭＳ Ｐゴシック" w:hint="eastAsia"/>
              </w:rPr>
              <w:t>を</w:t>
            </w:r>
            <w:r w:rsidR="00885C9B" w:rsidRPr="009418D1">
              <w:rPr>
                <w:rFonts w:ascii="ＭＳ Ｐゴシック" w:eastAsia="ＭＳ Ｐゴシック" w:hAnsi="ＭＳ Ｐゴシック" w:hint="eastAsia"/>
              </w:rPr>
              <w:t>添えて，各部局</w:t>
            </w:r>
            <w:r w:rsidR="00F8501E" w:rsidRPr="009418D1">
              <w:rPr>
                <w:rFonts w:ascii="ＭＳ Ｐゴシック" w:eastAsia="ＭＳ Ｐゴシック" w:hAnsi="ＭＳ Ｐゴシック" w:hint="eastAsia"/>
              </w:rPr>
              <w:t>等の教務担当窓口に</w:t>
            </w:r>
            <w:r w:rsidR="00B56D55" w:rsidRPr="009418D1">
              <w:rPr>
                <w:rFonts w:ascii="ＭＳ Ｐゴシック" w:eastAsia="ＭＳ Ｐゴシック" w:hAnsi="ＭＳ Ｐゴシック" w:hint="eastAsia"/>
              </w:rPr>
              <w:t>提出</w:t>
            </w:r>
            <w:r w:rsidR="007157B6" w:rsidRPr="009418D1">
              <w:rPr>
                <w:rFonts w:ascii="ＭＳ Ｐゴシック" w:eastAsia="ＭＳ Ｐゴシック" w:hAnsi="ＭＳ Ｐゴシック" w:hint="eastAsia"/>
              </w:rPr>
              <w:t>してください</w:t>
            </w:r>
            <w:r w:rsidR="00B56D55" w:rsidRPr="009418D1">
              <w:rPr>
                <w:rFonts w:ascii="ＭＳ Ｐゴシック" w:eastAsia="ＭＳ Ｐゴシック" w:hAnsi="ＭＳ Ｐゴシック" w:hint="eastAsia"/>
              </w:rPr>
              <w:t>。</w:t>
            </w:r>
          </w:p>
          <w:p w:rsidR="007C370C" w:rsidRPr="009418D1" w:rsidRDefault="007C370C" w:rsidP="00835644">
            <w:pPr>
              <w:rPr>
                <w:rFonts w:ascii="ＭＳ Ｐゴシック" w:eastAsia="ＭＳ Ｐゴシック" w:hAnsi="ＭＳ Ｐゴシック"/>
              </w:rPr>
            </w:pPr>
            <w:r>
              <w:rPr>
                <w:rFonts w:ascii="ＭＳ Ｐゴシック" w:eastAsia="ＭＳ Ｐゴシック" w:hAnsi="ＭＳ Ｐゴシック" w:hint="eastAsia"/>
              </w:rPr>
              <w:t>※応募書類は返却しません。応募書類は選考にのみ使用します。</w:t>
            </w:r>
          </w:p>
          <w:p w:rsidR="00BA1821" w:rsidRPr="00BE111B" w:rsidRDefault="00B56D55" w:rsidP="00BE111B">
            <w:pPr>
              <w:rPr>
                <w:rFonts w:ascii="ＭＳ Ｐゴシック" w:eastAsia="ＭＳ Ｐゴシック" w:hAnsi="ＭＳ Ｐゴシック"/>
              </w:rPr>
            </w:pPr>
            <w:r w:rsidRPr="00CC5F60">
              <w:rPr>
                <w:rFonts w:ascii="ＭＳ Ｐゴシック" w:eastAsia="ＭＳ Ｐゴシック" w:hAnsi="ＭＳ Ｐゴシック" w:hint="eastAsia"/>
              </w:rPr>
              <w:t>応募締切日：</w:t>
            </w:r>
            <w:r w:rsidR="00CC5F60" w:rsidRPr="00BE111B">
              <w:rPr>
                <w:rFonts w:ascii="ＭＳ Ｐゴシック" w:eastAsia="ＭＳ Ｐゴシック" w:hAnsi="ＭＳ Ｐゴシック" w:hint="eastAsia"/>
              </w:rPr>
              <w:t>（</w:t>
            </w:r>
            <w:r w:rsidR="00BE111B" w:rsidRPr="00BE111B">
              <w:rPr>
                <w:rFonts w:ascii="ＭＳ Ｐゴシック" w:eastAsia="ＭＳ Ｐゴシック" w:hAnsi="ＭＳ Ｐゴシック" w:hint="eastAsia"/>
              </w:rPr>
              <w:t>１次締切</w:t>
            </w:r>
            <w:r w:rsidR="00CC5F60" w:rsidRPr="00BE111B">
              <w:rPr>
                <w:rFonts w:ascii="ＭＳ Ｐゴシック" w:eastAsia="ＭＳ Ｐゴシック" w:hAnsi="ＭＳ Ｐゴシック" w:hint="eastAsia"/>
              </w:rPr>
              <w:t>）</w:t>
            </w:r>
            <w:r w:rsidR="00BA1821" w:rsidRPr="00BE111B">
              <w:rPr>
                <w:rFonts w:ascii="ＭＳ Ｐゴシック" w:eastAsia="ＭＳ Ｐゴシック" w:hAnsi="ＭＳ Ｐゴシック" w:hint="eastAsia"/>
              </w:rPr>
              <w:t>令和２年３月２６日（木）１７時まで（必着）</w:t>
            </w:r>
          </w:p>
          <w:p w:rsidR="000A400C" w:rsidRPr="00BE111B" w:rsidRDefault="00BA1821" w:rsidP="00BA1821">
            <w:pPr>
              <w:ind w:firstLineChars="547" w:firstLine="1149"/>
              <w:rPr>
                <w:rFonts w:ascii="ＭＳ Ｐゴシック" w:eastAsia="ＭＳ Ｐゴシック" w:hAnsi="ＭＳ Ｐゴシック"/>
              </w:rPr>
            </w:pPr>
            <w:r w:rsidRPr="00BE111B">
              <w:rPr>
                <w:rFonts w:ascii="ＭＳ Ｐゴシック" w:eastAsia="ＭＳ Ｐゴシック" w:hAnsi="ＭＳ Ｐゴシック" w:hint="eastAsia"/>
              </w:rPr>
              <w:t>（</w:t>
            </w:r>
            <w:r w:rsidR="00BE111B" w:rsidRPr="00BE111B">
              <w:rPr>
                <w:rFonts w:ascii="ＭＳ Ｐゴシック" w:eastAsia="ＭＳ Ｐゴシック" w:hAnsi="ＭＳ Ｐゴシック" w:hint="eastAsia"/>
              </w:rPr>
              <w:t>２次締切）</w:t>
            </w:r>
            <w:r w:rsidR="00B47E8D" w:rsidRPr="00BE111B">
              <w:rPr>
                <w:rFonts w:ascii="ＭＳ Ｐゴシック" w:eastAsia="ＭＳ Ｐゴシック" w:hAnsi="ＭＳ Ｐゴシック" w:hint="eastAsia"/>
              </w:rPr>
              <w:t>令和</w:t>
            </w:r>
            <w:r w:rsidR="00E4672B" w:rsidRPr="00BE111B">
              <w:rPr>
                <w:rFonts w:ascii="ＭＳ Ｐゴシック" w:eastAsia="ＭＳ Ｐゴシック" w:hAnsi="ＭＳ Ｐゴシック" w:hint="eastAsia"/>
              </w:rPr>
              <w:t>２</w:t>
            </w:r>
            <w:r w:rsidR="00FE34DE" w:rsidRPr="00BE111B">
              <w:rPr>
                <w:rFonts w:ascii="ＭＳ Ｐゴシック" w:eastAsia="ＭＳ Ｐゴシック" w:hAnsi="ＭＳ Ｐゴシック" w:hint="eastAsia"/>
              </w:rPr>
              <w:t>年</w:t>
            </w:r>
            <w:r w:rsidRPr="00BE111B">
              <w:rPr>
                <w:rFonts w:ascii="ＭＳ Ｐゴシック" w:eastAsia="ＭＳ Ｐゴシック" w:hAnsi="ＭＳ Ｐゴシック" w:hint="eastAsia"/>
              </w:rPr>
              <w:t>４</w:t>
            </w:r>
            <w:r w:rsidR="001A76AA" w:rsidRPr="00BE111B">
              <w:rPr>
                <w:rFonts w:ascii="ＭＳ Ｐゴシック" w:eastAsia="ＭＳ Ｐゴシック" w:hAnsi="ＭＳ Ｐゴシック" w:hint="eastAsia"/>
              </w:rPr>
              <w:t>月</w:t>
            </w:r>
            <w:r w:rsidRPr="00BE111B">
              <w:rPr>
                <w:rFonts w:ascii="ＭＳ Ｐゴシック" w:eastAsia="ＭＳ Ｐゴシック" w:hAnsi="ＭＳ Ｐゴシック" w:hint="eastAsia"/>
              </w:rPr>
              <w:t>１６</w:t>
            </w:r>
            <w:r w:rsidR="001A76AA" w:rsidRPr="00BE111B">
              <w:rPr>
                <w:rFonts w:ascii="ＭＳ Ｐゴシック" w:eastAsia="ＭＳ Ｐゴシック" w:hAnsi="ＭＳ Ｐゴシック" w:hint="eastAsia"/>
              </w:rPr>
              <w:t>日（</w:t>
            </w:r>
            <w:r w:rsidR="00340A98" w:rsidRPr="00BE111B">
              <w:rPr>
                <w:rFonts w:ascii="ＭＳ Ｐゴシック" w:eastAsia="ＭＳ Ｐゴシック" w:hAnsi="ＭＳ Ｐゴシック" w:hint="eastAsia"/>
              </w:rPr>
              <w:t>木</w:t>
            </w:r>
            <w:r w:rsidR="001A76AA" w:rsidRPr="00BE111B">
              <w:rPr>
                <w:rFonts w:ascii="ＭＳ Ｐゴシック" w:eastAsia="ＭＳ Ｐゴシック" w:hAnsi="ＭＳ Ｐゴシック" w:hint="eastAsia"/>
              </w:rPr>
              <w:t>）</w:t>
            </w:r>
            <w:r w:rsidR="009E24BB" w:rsidRPr="00BE111B">
              <w:rPr>
                <w:rFonts w:ascii="ＭＳ Ｐゴシック" w:eastAsia="ＭＳ Ｐゴシック" w:hAnsi="ＭＳ Ｐゴシック" w:hint="eastAsia"/>
              </w:rPr>
              <w:t>１７</w:t>
            </w:r>
            <w:r w:rsidR="001A76AA" w:rsidRPr="00BE111B">
              <w:rPr>
                <w:rFonts w:ascii="ＭＳ Ｐゴシック" w:eastAsia="ＭＳ Ｐゴシック" w:hAnsi="ＭＳ Ｐゴシック" w:hint="eastAsia"/>
              </w:rPr>
              <w:t>時まで（必着）</w:t>
            </w:r>
          </w:p>
          <w:p w:rsidR="001522A2" w:rsidRPr="00CD7C5C" w:rsidRDefault="001522A2" w:rsidP="002F47E1">
            <w:pPr>
              <w:rPr>
                <w:rFonts w:ascii="ＭＳ Ｐゴシック" w:eastAsia="ＭＳ Ｐゴシック" w:hAnsi="ＭＳ Ｐゴシック"/>
                <w:color w:val="FF0000"/>
              </w:rPr>
            </w:pPr>
            <w:r w:rsidRPr="00BE111B">
              <w:rPr>
                <w:rFonts w:ascii="ＭＳ Ｐゴシック" w:eastAsia="ＭＳ Ｐゴシック" w:hAnsi="ＭＳ Ｐゴシック" w:hint="eastAsia"/>
              </w:rPr>
              <w:t>※</w:t>
            </w:r>
            <w:r w:rsidR="00CD7C5C" w:rsidRPr="00BE111B">
              <w:rPr>
                <w:rFonts w:ascii="ＭＳ Ｐゴシック" w:eastAsia="ＭＳ Ｐゴシック" w:hAnsi="ＭＳ Ｐゴシック" w:hint="eastAsia"/>
              </w:rPr>
              <w:t>募集人数に達しない場合，</w:t>
            </w:r>
            <w:r w:rsidR="00BE111B" w:rsidRPr="00BE111B">
              <w:rPr>
                <w:rFonts w:ascii="ＭＳ Ｐゴシック" w:eastAsia="ＭＳ Ｐゴシック" w:hAnsi="ＭＳ Ｐゴシック" w:hint="eastAsia"/>
              </w:rPr>
              <w:t>２次</w:t>
            </w:r>
            <w:r w:rsidRPr="00BE111B">
              <w:rPr>
                <w:rFonts w:ascii="ＭＳ Ｐゴシック" w:eastAsia="ＭＳ Ｐゴシック" w:hAnsi="ＭＳ Ｐゴシック" w:hint="eastAsia"/>
              </w:rPr>
              <w:t>締切日以降も</w:t>
            </w:r>
            <w:r w:rsidR="00433B81" w:rsidRPr="00BE111B">
              <w:rPr>
                <w:rFonts w:ascii="ＭＳ Ｐゴシック" w:eastAsia="ＭＳ Ｐゴシック" w:hAnsi="ＭＳ Ｐゴシック" w:hint="eastAsia"/>
              </w:rPr>
              <w:t>受け付けますので</w:t>
            </w:r>
            <w:r w:rsidR="00CD7C5C" w:rsidRPr="00BE111B">
              <w:rPr>
                <w:rFonts w:ascii="ＭＳ Ｐゴシック" w:eastAsia="ＭＳ Ｐゴシック" w:hAnsi="ＭＳ Ｐゴシック" w:hint="eastAsia"/>
              </w:rPr>
              <w:t>，問合せ先にご連絡ください。</w:t>
            </w:r>
          </w:p>
        </w:tc>
      </w:tr>
      <w:tr w:rsidR="000A400C" w:rsidRPr="008111F3" w:rsidTr="00A42879">
        <w:trPr>
          <w:trHeight w:val="780"/>
        </w:trPr>
        <w:tc>
          <w:tcPr>
            <w:tcW w:w="1548" w:type="dxa"/>
            <w:shd w:val="clear" w:color="auto" w:fill="auto"/>
            <w:vAlign w:val="center"/>
          </w:tcPr>
          <w:p w:rsidR="000A400C" w:rsidRPr="00E4672B" w:rsidRDefault="000A400C" w:rsidP="00A42879">
            <w:pPr>
              <w:jc w:val="center"/>
              <w:rPr>
                <w:rFonts w:ascii="ＭＳ Ｐゴシック" w:eastAsia="ＭＳ Ｐゴシック" w:hAnsi="ＭＳ Ｐゴシック"/>
              </w:rPr>
            </w:pPr>
            <w:r w:rsidRPr="00E4672B">
              <w:rPr>
                <w:rFonts w:ascii="ＭＳ Ｐゴシック" w:eastAsia="ＭＳ Ｐゴシック" w:hAnsi="ＭＳ Ｐゴシック" w:hint="eastAsia"/>
              </w:rPr>
              <w:t>選考方法</w:t>
            </w:r>
          </w:p>
        </w:tc>
        <w:tc>
          <w:tcPr>
            <w:tcW w:w="7740" w:type="dxa"/>
            <w:shd w:val="clear" w:color="auto" w:fill="auto"/>
          </w:tcPr>
          <w:p w:rsidR="00B56D55" w:rsidRPr="008111F3" w:rsidRDefault="000D009A" w:rsidP="007C370C">
            <w:pPr>
              <w:rPr>
                <w:rFonts w:ascii="ＭＳ Ｐゴシック" w:eastAsia="ＭＳ Ｐゴシック" w:hAnsi="ＭＳ Ｐゴシック"/>
                <w:color w:val="BFBFBF"/>
              </w:rPr>
            </w:pPr>
            <w:r w:rsidRPr="00E4672B">
              <w:rPr>
                <w:rFonts w:ascii="ＭＳ Ｐゴシック" w:eastAsia="ＭＳ Ｐゴシック" w:hAnsi="ＭＳ Ｐゴシック" w:hint="eastAsia"/>
              </w:rPr>
              <w:t>書類選考通過者に</w:t>
            </w:r>
            <w:r w:rsidR="007C370C">
              <w:rPr>
                <w:rFonts w:ascii="ＭＳ Ｐゴシック" w:eastAsia="ＭＳ Ｐゴシック" w:hAnsi="ＭＳ Ｐゴシック" w:hint="eastAsia"/>
              </w:rPr>
              <w:t>のみ</w:t>
            </w:r>
            <w:r w:rsidR="00232C6B" w:rsidRPr="00E4672B">
              <w:rPr>
                <w:rFonts w:ascii="ＭＳ Ｐゴシック" w:eastAsia="ＭＳ Ｐゴシック" w:hAnsi="ＭＳ Ｐゴシック" w:hint="eastAsia"/>
              </w:rPr>
              <w:t>，</w:t>
            </w:r>
            <w:r w:rsidR="00E4672B">
              <w:rPr>
                <w:rFonts w:ascii="ＭＳ Ｐゴシック" w:eastAsia="ＭＳ Ｐゴシック" w:hAnsi="ＭＳ Ｐゴシック" w:hint="eastAsia"/>
              </w:rPr>
              <w:t>情報企画</w:t>
            </w:r>
            <w:r w:rsidR="00885C9B" w:rsidRPr="00E4672B">
              <w:rPr>
                <w:rFonts w:ascii="ＭＳ Ｐゴシック" w:eastAsia="ＭＳ Ｐゴシック" w:hAnsi="ＭＳ Ｐゴシック" w:hint="eastAsia"/>
              </w:rPr>
              <w:t>課</w:t>
            </w:r>
            <w:r w:rsidR="00C51B70" w:rsidRPr="00E4672B">
              <w:rPr>
                <w:rFonts w:ascii="ＭＳ Ｐゴシック" w:eastAsia="ＭＳ Ｐゴシック" w:hAnsi="ＭＳ Ｐゴシック" w:hint="eastAsia"/>
              </w:rPr>
              <w:t>から直接連絡し</w:t>
            </w:r>
            <w:r w:rsidR="00232C6B" w:rsidRPr="00E4672B">
              <w:rPr>
                <w:rFonts w:ascii="ＭＳ Ｐゴシック" w:eastAsia="ＭＳ Ｐゴシック" w:hAnsi="ＭＳ Ｐゴシック" w:hint="eastAsia"/>
              </w:rPr>
              <w:t>，</w:t>
            </w:r>
            <w:r w:rsidR="00BE56C8" w:rsidRPr="00E4672B">
              <w:rPr>
                <w:rFonts w:ascii="ＭＳ Ｐゴシック" w:eastAsia="ＭＳ Ｐゴシック" w:hAnsi="ＭＳ Ｐゴシック" w:hint="eastAsia"/>
              </w:rPr>
              <w:t>後日従事時間等について調整の上</w:t>
            </w:r>
            <w:r w:rsidR="00232C6B" w:rsidRPr="00E4672B">
              <w:rPr>
                <w:rFonts w:ascii="ＭＳ Ｐゴシック" w:eastAsia="ＭＳ Ｐゴシック" w:hAnsi="ＭＳ Ｐゴシック" w:hint="eastAsia"/>
              </w:rPr>
              <w:t>，</w:t>
            </w:r>
            <w:r w:rsidR="001A76AA" w:rsidRPr="00E4672B">
              <w:rPr>
                <w:rFonts w:ascii="ＭＳ Ｐゴシック" w:eastAsia="ＭＳ Ｐゴシック" w:hAnsi="ＭＳ Ｐゴシック" w:hint="eastAsia"/>
              </w:rPr>
              <w:t>面接を実施</w:t>
            </w:r>
            <w:r w:rsidR="00C51B70" w:rsidRPr="00E4672B">
              <w:rPr>
                <w:rFonts w:ascii="ＭＳ Ｐゴシック" w:eastAsia="ＭＳ Ｐゴシック" w:hAnsi="ＭＳ Ｐゴシック" w:hint="eastAsia"/>
              </w:rPr>
              <w:t>し</w:t>
            </w:r>
            <w:r w:rsidR="00494CDC" w:rsidRPr="00E4672B">
              <w:rPr>
                <w:rFonts w:ascii="ＭＳ Ｐゴシック" w:eastAsia="ＭＳ Ｐゴシック" w:hAnsi="ＭＳ Ｐゴシック" w:hint="eastAsia"/>
              </w:rPr>
              <w:t>，</w:t>
            </w:r>
            <w:r w:rsidR="001A76AA" w:rsidRPr="00E4672B">
              <w:rPr>
                <w:rFonts w:ascii="ＭＳ Ｐゴシック" w:eastAsia="ＭＳ Ｐゴシック" w:hAnsi="ＭＳ Ｐゴシック" w:hint="eastAsia"/>
              </w:rPr>
              <w:t>採否を決定</w:t>
            </w:r>
            <w:r w:rsidR="007157B6" w:rsidRPr="00E4672B">
              <w:rPr>
                <w:rFonts w:ascii="ＭＳ Ｐゴシック" w:eastAsia="ＭＳ Ｐゴシック" w:hAnsi="ＭＳ Ｐゴシック" w:hint="eastAsia"/>
              </w:rPr>
              <w:t>します</w:t>
            </w:r>
            <w:r w:rsidR="001A76AA" w:rsidRPr="00E4672B">
              <w:rPr>
                <w:rFonts w:ascii="ＭＳ Ｐゴシック" w:eastAsia="ＭＳ Ｐゴシック" w:hAnsi="ＭＳ Ｐゴシック" w:hint="eastAsia"/>
              </w:rPr>
              <w:t>。</w:t>
            </w:r>
          </w:p>
        </w:tc>
      </w:tr>
      <w:tr w:rsidR="00B56D55" w:rsidRPr="008111F3" w:rsidTr="00A42879">
        <w:trPr>
          <w:trHeight w:val="285"/>
        </w:trPr>
        <w:tc>
          <w:tcPr>
            <w:tcW w:w="1548" w:type="dxa"/>
            <w:shd w:val="clear" w:color="auto" w:fill="auto"/>
            <w:vAlign w:val="center"/>
          </w:tcPr>
          <w:p w:rsidR="00B56D55" w:rsidRPr="00E4672B" w:rsidRDefault="00B56D55" w:rsidP="00A42879">
            <w:pPr>
              <w:jc w:val="center"/>
              <w:rPr>
                <w:rFonts w:ascii="ＭＳ Ｐゴシック" w:eastAsia="ＭＳ Ｐゴシック" w:hAnsi="ＭＳ Ｐゴシック"/>
              </w:rPr>
            </w:pPr>
            <w:r w:rsidRPr="00E4672B">
              <w:rPr>
                <w:rFonts w:ascii="ＭＳ Ｐゴシック" w:eastAsia="ＭＳ Ｐゴシック" w:hAnsi="ＭＳ Ｐゴシック" w:hint="eastAsia"/>
              </w:rPr>
              <w:t>問合せ先</w:t>
            </w:r>
          </w:p>
        </w:tc>
        <w:tc>
          <w:tcPr>
            <w:tcW w:w="7740" w:type="dxa"/>
            <w:shd w:val="clear" w:color="auto" w:fill="auto"/>
          </w:tcPr>
          <w:p w:rsidR="00B56D55" w:rsidRPr="00E4672B" w:rsidRDefault="00F8501E" w:rsidP="001A76AA">
            <w:pPr>
              <w:rPr>
                <w:rFonts w:ascii="ＭＳ Ｐゴシック" w:eastAsia="ＭＳ Ｐゴシック" w:hAnsi="ＭＳ Ｐゴシック"/>
              </w:rPr>
            </w:pPr>
            <w:r w:rsidRPr="00E4672B">
              <w:rPr>
                <w:rFonts w:ascii="ＭＳ Ｐゴシック" w:eastAsia="ＭＳ Ｐゴシック" w:hAnsi="ＭＳ Ｐゴシック" w:hint="eastAsia"/>
              </w:rPr>
              <w:t>総務</w:t>
            </w:r>
            <w:r w:rsidR="00F859F8" w:rsidRPr="00E4672B">
              <w:rPr>
                <w:rFonts w:ascii="ＭＳ Ｐゴシック" w:eastAsia="ＭＳ Ｐゴシック" w:hAnsi="ＭＳ Ｐゴシック" w:hint="eastAsia"/>
              </w:rPr>
              <w:t>企画</w:t>
            </w:r>
            <w:r w:rsidRPr="00E4672B">
              <w:rPr>
                <w:rFonts w:ascii="ＭＳ Ｐゴシック" w:eastAsia="ＭＳ Ｐゴシック" w:hAnsi="ＭＳ Ｐゴシック" w:hint="eastAsia"/>
              </w:rPr>
              <w:t>部</w:t>
            </w:r>
            <w:r w:rsidR="00E4672B">
              <w:rPr>
                <w:rFonts w:ascii="ＭＳ Ｐゴシック" w:eastAsia="ＭＳ Ｐゴシック" w:hAnsi="ＭＳ Ｐゴシック" w:hint="eastAsia"/>
              </w:rPr>
              <w:t>情報企画</w:t>
            </w:r>
            <w:r w:rsidR="002C323B" w:rsidRPr="00E4672B">
              <w:rPr>
                <w:rFonts w:ascii="ＭＳ Ｐゴシック" w:eastAsia="ＭＳ Ｐゴシック" w:hAnsi="ＭＳ Ｐゴシック" w:hint="eastAsia"/>
              </w:rPr>
              <w:t>課</w:t>
            </w:r>
            <w:r w:rsidR="00F966C8">
              <w:rPr>
                <w:rFonts w:ascii="ＭＳ Ｐゴシック" w:eastAsia="ＭＳ Ｐゴシック" w:hAnsi="ＭＳ Ｐゴシック" w:hint="eastAsia"/>
              </w:rPr>
              <w:t>共同利用・共同研究</w:t>
            </w:r>
            <w:r w:rsidR="002C323B" w:rsidRPr="00E4672B">
              <w:rPr>
                <w:rFonts w:ascii="ＭＳ Ｐゴシック" w:eastAsia="ＭＳ Ｐゴシック" w:hAnsi="ＭＳ Ｐゴシック" w:hint="eastAsia"/>
              </w:rPr>
              <w:t xml:space="preserve">担当　</w:t>
            </w:r>
            <w:r w:rsidR="00141297">
              <w:rPr>
                <w:rFonts w:ascii="ＭＳ Ｐゴシック" w:eastAsia="ＭＳ Ｐゴシック" w:hAnsi="ＭＳ Ｐゴシック" w:hint="eastAsia"/>
              </w:rPr>
              <w:t>西村</w:t>
            </w:r>
          </w:p>
          <w:p w:rsidR="00B9694A" w:rsidRPr="00E4672B" w:rsidRDefault="00B56D55" w:rsidP="005E5E65">
            <w:pPr>
              <w:rPr>
                <w:rFonts w:ascii="ＭＳ Ｐゴシック" w:eastAsia="ＭＳ Ｐゴシック" w:hAnsi="ＭＳ Ｐゴシック"/>
              </w:rPr>
            </w:pPr>
            <w:r w:rsidRPr="00E4672B">
              <w:rPr>
                <w:rFonts w:ascii="ＭＳ Ｐゴシック" w:eastAsia="ＭＳ Ｐゴシック" w:hAnsi="ＭＳ Ｐゴシック" w:hint="eastAsia"/>
              </w:rPr>
              <w:t>電話：</w:t>
            </w:r>
            <w:r w:rsidR="0066305B" w:rsidRPr="00E4672B">
              <w:rPr>
                <w:rFonts w:ascii="ＭＳ Ｐゴシック" w:eastAsia="ＭＳ Ｐゴシック" w:hAnsi="ＭＳ Ｐゴシック" w:hint="eastAsia"/>
              </w:rPr>
              <w:t>011-706-</w:t>
            </w:r>
            <w:r w:rsidR="00F966C8">
              <w:rPr>
                <w:rFonts w:ascii="ＭＳ Ｐゴシック" w:eastAsia="ＭＳ Ｐゴシック" w:hAnsi="ＭＳ Ｐゴシック" w:hint="eastAsia"/>
              </w:rPr>
              <w:t>2956</w:t>
            </w:r>
            <w:r w:rsidR="00FA0056" w:rsidRPr="00E4672B">
              <w:rPr>
                <w:rFonts w:ascii="ＭＳ Ｐゴシック" w:eastAsia="ＭＳ Ｐゴシック" w:hAnsi="ＭＳ Ｐゴシック" w:hint="eastAsia"/>
              </w:rPr>
              <w:t xml:space="preserve">　</w:t>
            </w:r>
            <w:r w:rsidRPr="00E4672B">
              <w:rPr>
                <w:rFonts w:ascii="ＭＳ Ｐゴシック" w:eastAsia="ＭＳ Ｐゴシック" w:hAnsi="ＭＳ Ｐゴシック" w:hint="eastAsia"/>
              </w:rPr>
              <w:t>（内線</w:t>
            </w:r>
            <w:r w:rsidR="00F966C8">
              <w:rPr>
                <w:rFonts w:ascii="ＭＳ Ｐゴシック" w:eastAsia="ＭＳ Ｐゴシック" w:hAnsi="ＭＳ Ｐゴシック" w:hint="eastAsia"/>
              </w:rPr>
              <w:t>2956</w:t>
            </w:r>
            <w:r w:rsidRPr="00E4672B">
              <w:rPr>
                <w:rFonts w:ascii="ＭＳ Ｐゴシック" w:eastAsia="ＭＳ Ｐゴシック" w:hAnsi="ＭＳ Ｐゴシック" w:hint="eastAsia"/>
              </w:rPr>
              <w:t>）</w:t>
            </w:r>
            <w:r w:rsidR="005E5E65" w:rsidRPr="00E4672B">
              <w:rPr>
                <w:rFonts w:ascii="ＭＳ Ｐゴシック" w:eastAsia="ＭＳ Ｐゴシック" w:hAnsi="ＭＳ Ｐゴシック" w:hint="eastAsia"/>
              </w:rPr>
              <w:t xml:space="preserve">　</w:t>
            </w:r>
            <w:r w:rsidR="00472093" w:rsidRPr="00E4672B">
              <w:rPr>
                <w:rFonts w:ascii="ＭＳ Ｐゴシック" w:eastAsia="ＭＳ Ｐゴシック" w:hAnsi="ＭＳ Ｐゴシック" w:hint="eastAsia"/>
              </w:rPr>
              <w:t xml:space="preserve">　</w:t>
            </w:r>
            <w:r w:rsidR="00285E37">
              <w:rPr>
                <w:rFonts w:ascii="ＭＳ Ｐゴシック" w:eastAsia="ＭＳ Ｐゴシック" w:hAnsi="ＭＳ Ｐゴシック" w:hint="eastAsia"/>
              </w:rPr>
              <w:t>E</w:t>
            </w:r>
            <w:r w:rsidR="00285E37">
              <w:rPr>
                <w:rFonts w:ascii="ＭＳ Ｐゴシック" w:eastAsia="ＭＳ Ｐゴシック" w:hAnsi="ＭＳ Ｐゴシック"/>
              </w:rPr>
              <w:t>-Mail:</w:t>
            </w:r>
            <w:r w:rsidR="00285E37">
              <w:rPr>
                <w:rFonts w:ascii="ＭＳ Ｐゴシック" w:eastAsia="ＭＳ Ｐゴシック" w:hAnsi="ＭＳ Ｐゴシック" w:hint="eastAsia"/>
              </w:rPr>
              <w:t>k</w:t>
            </w:r>
            <w:r w:rsidR="00285E37">
              <w:rPr>
                <w:rFonts w:ascii="ＭＳ Ｐゴシック" w:eastAsia="ＭＳ Ｐゴシック" w:hAnsi="ＭＳ Ｐゴシック"/>
              </w:rPr>
              <w:t>yodo@oicte.hokudai.ac.jp</w:t>
            </w:r>
          </w:p>
        </w:tc>
      </w:tr>
    </w:tbl>
    <w:p w:rsidR="00B56D55" w:rsidRPr="008111F3" w:rsidRDefault="00B56D55" w:rsidP="005E5E65">
      <w:pPr>
        <w:rPr>
          <w:color w:val="BFBFBF"/>
        </w:rPr>
      </w:pPr>
    </w:p>
    <w:sectPr w:rsidR="00B56D55" w:rsidRPr="008111F3" w:rsidSect="005E5E65">
      <w:pgSz w:w="11906" w:h="16838" w:code="9"/>
      <w:pgMar w:top="284" w:right="1134" w:bottom="340" w:left="170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4DD" w:rsidRDefault="005744DD" w:rsidP="00FA0056">
      <w:r>
        <w:separator/>
      </w:r>
    </w:p>
  </w:endnote>
  <w:endnote w:type="continuationSeparator" w:id="0">
    <w:p w:rsidR="005744DD" w:rsidRDefault="005744DD" w:rsidP="00FA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4DD" w:rsidRDefault="005744DD" w:rsidP="00FA0056">
      <w:r>
        <w:separator/>
      </w:r>
    </w:p>
  </w:footnote>
  <w:footnote w:type="continuationSeparator" w:id="0">
    <w:p w:rsidR="005744DD" w:rsidRDefault="005744DD" w:rsidP="00FA0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5FAF"/>
    <w:multiLevelType w:val="hybridMultilevel"/>
    <w:tmpl w:val="8416A8EA"/>
    <w:lvl w:ilvl="0" w:tplc="77FA0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014B0"/>
    <w:multiLevelType w:val="hybridMultilevel"/>
    <w:tmpl w:val="83246E54"/>
    <w:lvl w:ilvl="0" w:tplc="38CC6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E188A"/>
    <w:multiLevelType w:val="hybridMultilevel"/>
    <w:tmpl w:val="141823DE"/>
    <w:lvl w:ilvl="0" w:tplc="04090009">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DE55D78"/>
    <w:multiLevelType w:val="hybridMultilevel"/>
    <w:tmpl w:val="35A2F892"/>
    <w:lvl w:ilvl="0" w:tplc="C34820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44"/>
    <w:rsid w:val="000134C5"/>
    <w:rsid w:val="000158A7"/>
    <w:rsid w:val="0001720E"/>
    <w:rsid w:val="000203E9"/>
    <w:rsid w:val="00022374"/>
    <w:rsid w:val="00031715"/>
    <w:rsid w:val="00037533"/>
    <w:rsid w:val="00037BB3"/>
    <w:rsid w:val="00042580"/>
    <w:rsid w:val="0004776D"/>
    <w:rsid w:val="000539CB"/>
    <w:rsid w:val="000564BB"/>
    <w:rsid w:val="00060684"/>
    <w:rsid w:val="00065AF2"/>
    <w:rsid w:val="000663B6"/>
    <w:rsid w:val="0007193E"/>
    <w:rsid w:val="00072E95"/>
    <w:rsid w:val="00074FF6"/>
    <w:rsid w:val="00081EA3"/>
    <w:rsid w:val="000A373D"/>
    <w:rsid w:val="000A400C"/>
    <w:rsid w:val="000B5AE1"/>
    <w:rsid w:val="000C4093"/>
    <w:rsid w:val="000C410A"/>
    <w:rsid w:val="000C54B6"/>
    <w:rsid w:val="000D009A"/>
    <w:rsid w:val="000D0658"/>
    <w:rsid w:val="000D0DF5"/>
    <w:rsid w:val="000D4DCE"/>
    <w:rsid w:val="00100113"/>
    <w:rsid w:val="0010560F"/>
    <w:rsid w:val="0012053B"/>
    <w:rsid w:val="00140C99"/>
    <w:rsid w:val="00141297"/>
    <w:rsid w:val="0014681E"/>
    <w:rsid w:val="0014696C"/>
    <w:rsid w:val="00150016"/>
    <w:rsid w:val="001522A2"/>
    <w:rsid w:val="00152CBA"/>
    <w:rsid w:val="00156628"/>
    <w:rsid w:val="0016592E"/>
    <w:rsid w:val="001709BB"/>
    <w:rsid w:val="00172BFC"/>
    <w:rsid w:val="001853E2"/>
    <w:rsid w:val="0018692E"/>
    <w:rsid w:val="00191133"/>
    <w:rsid w:val="001937A6"/>
    <w:rsid w:val="001A3CC8"/>
    <w:rsid w:val="001A6BBD"/>
    <w:rsid w:val="001A6F6D"/>
    <w:rsid w:val="001A76AA"/>
    <w:rsid w:val="001E4A63"/>
    <w:rsid w:val="001E597D"/>
    <w:rsid w:val="001F3DF0"/>
    <w:rsid w:val="001F438F"/>
    <w:rsid w:val="001F60BC"/>
    <w:rsid w:val="00203D45"/>
    <w:rsid w:val="00205B4F"/>
    <w:rsid w:val="00213F39"/>
    <w:rsid w:val="0021533A"/>
    <w:rsid w:val="00225483"/>
    <w:rsid w:val="002301F6"/>
    <w:rsid w:val="00232C6B"/>
    <w:rsid w:val="00241487"/>
    <w:rsid w:val="002503B2"/>
    <w:rsid w:val="00254B41"/>
    <w:rsid w:val="00256B6E"/>
    <w:rsid w:val="00262D71"/>
    <w:rsid w:val="00266290"/>
    <w:rsid w:val="0027099B"/>
    <w:rsid w:val="00271B00"/>
    <w:rsid w:val="00285E37"/>
    <w:rsid w:val="0029113E"/>
    <w:rsid w:val="00296649"/>
    <w:rsid w:val="002A73B3"/>
    <w:rsid w:val="002C323B"/>
    <w:rsid w:val="002D4D42"/>
    <w:rsid w:val="002D70D7"/>
    <w:rsid w:val="002E2AB3"/>
    <w:rsid w:val="002E35F7"/>
    <w:rsid w:val="002F3828"/>
    <w:rsid w:val="002F47E1"/>
    <w:rsid w:val="003009A6"/>
    <w:rsid w:val="003267BC"/>
    <w:rsid w:val="00333ADA"/>
    <w:rsid w:val="00336714"/>
    <w:rsid w:val="00340A98"/>
    <w:rsid w:val="00345589"/>
    <w:rsid w:val="003530E5"/>
    <w:rsid w:val="00373BCA"/>
    <w:rsid w:val="00383D2E"/>
    <w:rsid w:val="00384C08"/>
    <w:rsid w:val="00393437"/>
    <w:rsid w:val="003A326F"/>
    <w:rsid w:val="003A4F9A"/>
    <w:rsid w:val="003A7DFA"/>
    <w:rsid w:val="003B41D7"/>
    <w:rsid w:val="003C2A51"/>
    <w:rsid w:val="003C422B"/>
    <w:rsid w:val="003D145E"/>
    <w:rsid w:val="003D3135"/>
    <w:rsid w:val="003E30E5"/>
    <w:rsid w:val="003F2945"/>
    <w:rsid w:val="003F3EE6"/>
    <w:rsid w:val="003F5ED5"/>
    <w:rsid w:val="00433B81"/>
    <w:rsid w:val="004468DC"/>
    <w:rsid w:val="00450301"/>
    <w:rsid w:val="00456474"/>
    <w:rsid w:val="0046054B"/>
    <w:rsid w:val="00460A25"/>
    <w:rsid w:val="00472093"/>
    <w:rsid w:val="00475451"/>
    <w:rsid w:val="00482CEA"/>
    <w:rsid w:val="004847B6"/>
    <w:rsid w:val="00494CDC"/>
    <w:rsid w:val="004A1068"/>
    <w:rsid w:val="004A3A67"/>
    <w:rsid w:val="004B6063"/>
    <w:rsid w:val="004B72F2"/>
    <w:rsid w:val="004C1BC1"/>
    <w:rsid w:val="004E5158"/>
    <w:rsid w:val="004F786C"/>
    <w:rsid w:val="00536812"/>
    <w:rsid w:val="00537D85"/>
    <w:rsid w:val="00541DC8"/>
    <w:rsid w:val="00544984"/>
    <w:rsid w:val="00567A1C"/>
    <w:rsid w:val="0057275C"/>
    <w:rsid w:val="005744DD"/>
    <w:rsid w:val="00574F9F"/>
    <w:rsid w:val="005A18A7"/>
    <w:rsid w:val="005A40C5"/>
    <w:rsid w:val="005B32BE"/>
    <w:rsid w:val="005B5DD2"/>
    <w:rsid w:val="005B6BF9"/>
    <w:rsid w:val="005D6067"/>
    <w:rsid w:val="005D7745"/>
    <w:rsid w:val="005E55E4"/>
    <w:rsid w:val="005E5E65"/>
    <w:rsid w:val="005E647C"/>
    <w:rsid w:val="006215F6"/>
    <w:rsid w:val="00621DC2"/>
    <w:rsid w:val="006256A1"/>
    <w:rsid w:val="00651766"/>
    <w:rsid w:val="00653C51"/>
    <w:rsid w:val="0066305B"/>
    <w:rsid w:val="00663464"/>
    <w:rsid w:val="00664073"/>
    <w:rsid w:val="006A5858"/>
    <w:rsid w:val="006B4D6A"/>
    <w:rsid w:val="006E07FE"/>
    <w:rsid w:val="006F36DF"/>
    <w:rsid w:val="006F38D1"/>
    <w:rsid w:val="00700530"/>
    <w:rsid w:val="00705C96"/>
    <w:rsid w:val="00711B8A"/>
    <w:rsid w:val="00713F1E"/>
    <w:rsid w:val="007157B6"/>
    <w:rsid w:val="00723D7A"/>
    <w:rsid w:val="00731C23"/>
    <w:rsid w:val="00735DEF"/>
    <w:rsid w:val="00737EEA"/>
    <w:rsid w:val="007511DD"/>
    <w:rsid w:val="007525AC"/>
    <w:rsid w:val="007567E8"/>
    <w:rsid w:val="0076141F"/>
    <w:rsid w:val="00762407"/>
    <w:rsid w:val="00762595"/>
    <w:rsid w:val="0076400D"/>
    <w:rsid w:val="0077109B"/>
    <w:rsid w:val="00776174"/>
    <w:rsid w:val="00777523"/>
    <w:rsid w:val="007B64EF"/>
    <w:rsid w:val="007C1AAD"/>
    <w:rsid w:val="007C370C"/>
    <w:rsid w:val="007C514B"/>
    <w:rsid w:val="007D1C64"/>
    <w:rsid w:val="007E3E17"/>
    <w:rsid w:val="007F086A"/>
    <w:rsid w:val="007F61C8"/>
    <w:rsid w:val="008003EB"/>
    <w:rsid w:val="008111F3"/>
    <w:rsid w:val="00815467"/>
    <w:rsid w:val="00833AE6"/>
    <w:rsid w:val="00835644"/>
    <w:rsid w:val="0085568A"/>
    <w:rsid w:val="00875FE5"/>
    <w:rsid w:val="00885C9B"/>
    <w:rsid w:val="00890448"/>
    <w:rsid w:val="008925A1"/>
    <w:rsid w:val="00892829"/>
    <w:rsid w:val="00896D02"/>
    <w:rsid w:val="008A5747"/>
    <w:rsid w:val="008A74CA"/>
    <w:rsid w:val="008B3450"/>
    <w:rsid w:val="008C4CC5"/>
    <w:rsid w:val="008F57A1"/>
    <w:rsid w:val="00917501"/>
    <w:rsid w:val="009350F3"/>
    <w:rsid w:val="00936D4A"/>
    <w:rsid w:val="009418D1"/>
    <w:rsid w:val="00944E78"/>
    <w:rsid w:val="00950B88"/>
    <w:rsid w:val="00950E62"/>
    <w:rsid w:val="00966DAD"/>
    <w:rsid w:val="0097126E"/>
    <w:rsid w:val="00973161"/>
    <w:rsid w:val="0097373A"/>
    <w:rsid w:val="00977EB6"/>
    <w:rsid w:val="009874C4"/>
    <w:rsid w:val="009C714A"/>
    <w:rsid w:val="009C7DE8"/>
    <w:rsid w:val="009D6993"/>
    <w:rsid w:val="009E24BB"/>
    <w:rsid w:val="00A01363"/>
    <w:rsid w:val="00A13498"/>
    <w:rsid w:val="00A173F4"/>
    <w:rsid w:val="00A26495"/>
    <w:rsid w:val="00A41461"/>
    <w:rsid w:val="00A42879"/>
    <w:rsid w:val="00A4372C"/>
    <w:rsid w:val="00A46ACE"/>
    <w:rsid w:val="00A67210"/>
    <w:rsid w:val="00A852AB"/>
    <w:rsid w:val="00A8584C"/>
    <w:rsid w:val="00A8607C"/>
    <w:rsid w:val="00A8655E"/>
    <w:rsid w:val="00A93813"/>
    <w:rsid w:val="00A944A1"/>
    <w:rsid w:val="00A946D3"/>
    <w:rsid w:val="00AB5604"/>
    <w:rsid w:val="00AC30C7"/>
    <w:rsid w:val="00AC61D3"/>
    <w:rsid w:val="00AE590D"/>
    <w:rsid w:val="00AF4C67"/>
    <w:rsid w:val="00AF5CA9"/>
    <w:rsid w:val="00AF71EA"/>
    <w:rsid w:val="00B256F2"/>
    <w:rsid w:val="00B33904"/>
    <w:rsid w:val="00B35FFE"/>
    <w:rsid w:val="00B40B7C"/>
    <w:rsid w:val="00B40CBF"/>
    <w:rsid w:val="00B41382"/>
    <w:rsid w:val="00B42ACE"/>
    <w:rsid w:val="00B47E8D"/>
    <w:rsid w:val="00B56D55"/>
    <w:rsid w:val="00B727D8"/>
    <w:rsid w:val="00B74A07"/>
    <w:rsid w:val="00B77860"/>
    <w:rsid w:val="00B822F6"/>
    <w:rsid w:val="00B87D30"/>
    <w:rsid w:val="00B96222"/>
    <w:rsid w:val="00B9694A"/>
    <w:rsid w:val="00B973A0"/>
    <w:rsid w:val="00BA1821"/>
    <w:rsid w:val="00BA56D0"/>
    <w:rsid w:val="00BA59E5"/>
    <w:rsid w:val="00BB1909"/>
    <w:rsid w:val="00BC6934"/>
    <w:rsid w:val="00BD148B"/>
    <w:rsid w:val="00BD2E44"/>
    <w:rsid w:val="00BD434F"/>
    <w:rsid w:val="00BD4918"/>
    <w:rsid w:val="00BE08EC"/>
    <w:rsid w:val="00BE111B"/>
    <w:rsid w:val="00BE56C8"/>
    <w:rsid w:val="00BF117A"/>
    <w:rsid w:val="00C05B4C"/>
    <w:rsid w:val="00C07801"/>
    <w:rsid w:val="00C21B96"/>
    <w:rsid w:val="00C35A3E"/>
    <w:rsid w:val="00C35FDB"/>
    <w:rsid w:val="00C47B92"/>
    <w:rsid w:val="00C51B70"/>
    <w:rsid w:val="00C6005D"/>
    <w:rsid w:val="00C70F1A"/>
    <w:rsid w:val="00C8359F"/>
    <w:rsid w:val="00C90384"/>
    <w:rsid w:val="00C9787D"/>
    <w:rsid w:val="00CA3FEB"/>
    <w:rsid w:val="00CA7528"/>
    <w:rsid w:val="00CC3E24"/>
    <w:rsid w:val="00CC5F60"/>
    <w:rsid w:val="00CD6368"/>
    <w:rsid w:val="00CD7C5C"/>
    <w:rsid w:val="00CF41A1"/>
    <w:rsid w:val="00D1338A"/>
    <w:rsid w:val="00D30A22"/>
    <w:rsid w:val="00D50529"/>
    <w:rsid w:val="00D61197"/>
    <w:rsid w:val="00D72425"/>
    <w:rsid w:val="00D7789F"/>
    <w:rsid w:val="00DA4FFA"/>
    <w:rsid w:val="00DB37E1"/>
    <w:rsid w:val="00DB4A96"/>
    <w:rsid w:val="00DC03F0"/>
    <w:rsid w:val="00DD140A"/>
    <w:rsid w:val="00DD40E6"/>
    <w:rsid w:val="00DE06E3"/>
    <w:rsid w:val="00DF3DFC"/>
    <w:rsid w:val="00E033CB"/>
    <w:rsid w:val="00E1414E"/>
    <w:rsid w:val="00E14878"/>
    <w:rsid w:val="00E4672B"/>
    <w:rsid w:val="00E556DD"/>
    <w:rsid w:val="00E5571A"/>
    <w:rsid w:val="00E55ECF"/>
    <w:rsid w:val="00E760F6"/>
    <w:rsid w:val="00E77574"/>
    <w:rsid w:val="00E90E6C"/>
    <w:rsid w:val="00E966C9"/>
    <w:rsid w:val="00E96C62"/>
    <w:rsid w:val="00EA159B"/>
    <w:rsid w:val="00EA1AFB"/>
    <w:rsid w:val="00EB6E13"/>
    <w:rsid w:val="00EE3967"/>
    <w:rsid w:val="00EE53DF"/>
    <w:rsid w:val="00EF03D0"/>
    <w:rsid w:val="00EF1A90"/>
    <w:rsid w:val="00EF7DE4"/>
    <w:rsid w:val="00F01A16"/>
    <w:rsid w:val="00F04308"/>
    <w:rsid w:val="00F04BF5"/>
    <w:rsid w:val="00F069D7"/>
    <w:rsid w:val="00F17BE5"/>
    <w:rsid w:val="00F31B6A"/>
    <w:rsid w:val="00F33061"/>
    <w:rsid w:val="00F338F2"/>
    <w:rsid w:val="00F46AF0"/>
    <w:rsid w:val="00F50021"/>
    <w:rsid w:val="00F502DF"/>
    <w:rsid w:val="00F51819"/>
    <w:rsid w:val="00F52AFE"/>
    <w:rsid w:val="00F82670"/>
    <w:rsid w:val="00F83508"/>
    <w:rsid w:val="00F8501E"/>
    <w:rsid w:val="00F859F8"/>
    <w:rsid w:val="00F966C8"/>
    <w:rsid w:val="00FA0056"/>
    <w:rsid w:val="00FA493C"/>
    <w:rsid w:val="00FA75CA"/>
    <w:rsid w:val="00FA7AAC"/>
    <w:rsid w:val="00FC77FB"/>
    <w:rsid w:val="00FD1CE2"/>
    <w:rsid w:val="00FE34DE"/>
    <w:rsid w:val="00FE64BE"/>
    <w:rsid w:val="00F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7798316-77C5-4667-A730-B3ACC3A9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356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40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56D55"/>
    <w:rPr>
      <w:color w:val="0000FF"/>
      <w:u w:val="single"/>
    </w:rPr>
  </w:style>
  <w:style w:type="paragraph" w:styleId="a5">
    <w:name w:val="Balloon Text"/>
    <w:basedOn w:val="a"/>
    <w:semiHidden/>
    <w:rsid w:val="00C90384"/>
    <w:rPr>
      <w:rFonts w:ascii="Arial" w:eastAsia="ＭＳ ゴシック" w:hAnsi="Arial"/>
      <w:sz w:val="18"/>
      <w:szCs w:val="18"/>
    </w:rPr>
  </w:style>
  <w:style w:type="paragraph" w:styleId="a6">
    <w:name w:val="header"/>
    <w:basedOn w:val="a"/>
    <w:link w:val="a7"/>
    <w:rsid w:val="00FA0056"/>
    <w:pPr>
      <w:tabs>
        <w:tab w:val="center" w:pos="4252"/>
        <w:tab w:val="right" w:pos="8504"/>
      </w:tabs>
      <w:snapToGrid w:val="0"/>
    </w:pPr>
    <w:rPr>
      <w:lang w:val="x-none" w:eastAsia="x-none"/>
    </w:rPr>
  </w:style>
  <w:style w:type="character" w:customStyle="1" w:styleId="a7">
    <w:name w:val="ヘッダー (文字)"/>
    <w:link w:val="a6"/>
    <w:rsid w:val="00FA0056"/>
    <w:rPr>
      <w:kern w:val="2"/>
      <w:sz w:val="21"/>
      <w:szCs w:val="24"/>
    </w:rPr>
  </w:style>
  <w:style w:type="paragraph" w:styleId="a8">
    <w:name w:val="footer"/>
    <w:basedOn w:val="a"/>
    <w:link w:val="a9"/>
    <w:rsid w:val="00FA0056"/>
    <w:pPr>
      <w:tabs>
        <w:tab w:val="center" w:pos="4252"/>
        <w:tab w:val="right" w:pos="8504"/>
      </w:tabs>
      <w:snapToGrid w:val="0"/>
    </w:pPr>
    <w:rPr>
      <w:lang w:val="x-none" w:eastAsia="x-none"/>
    </w:rPr>
  </w:style>
  <w:style w:type="character" w:customStyle="1" w:styleId="a9">
    <w:name w:val="フッター (文字)"/>
    <w:link w:val="a8"/>
    <w:rsid w:val="00FA0056"/>
    <w:rPr>
      <w:kern w:val="2"/>
      <w:sz w:val="21"/>
      <w:szCs w:val="24"/>
    </w:rPr>
  </w:style>
  <w:style w:type="character" w:styleId="aa">
    <w:name w:val="annotation reference"/>
    <w:rsid w:val="0077109B"/>
    <w:rPr>
      <w:sz w:val="18"/>
      <w:szCs w:val="18"/>
    </w:rPr>
  </w:style>
  <w:style w:type="paragraph" w:styleId="ab">
    <w:name w:val="annotation text"/>
    <w:basedOn w:val="a"/>
    <w:link w:val="ac"/>
    <w:rsid w:val="0077109B"/>
    <w:pPr>
      <w:jc w:val="left"/>
    </w:pPr>
  </w:style>
  <w:style w:type="character" w:customStyle="1" w:styleId="ac">
    <w:name w:val="コメント文字列 (文字)"/>
    <w:link w:val="ab"/>
    <w:rsid w:val="0077109B"/>
    <w:rPr>
      <w:kern w:val="2"/>
      <w:sz w:val="21"/>
      <w:szCs w:val="24"/>
    </w:rPr>
  </w:style>
  <w:style w:type="paragraph" w:styleId="ad">
    <w:name w:val="annotation subject"/>
    <w:basedOn w:val="ab"/>
    <w:next w:val="ab"/>
    <w:link w:val="ae"/>
    <w:rsid w:val="0077109B"/>
    <w:rPr>
      <w:b/>
      <w:bCs/>
    </w:rPr>
  </w:style>
  <w:style w:type="character" w:customStyle="1" w:styleId="ae">
    <w:name w:val="コメント内容 (文字)"/>
    <w:link w:val="ad"/>
    <w:rsid w:val="0077109B"/>
    <w:rPr>
      <w:b/>
      <w:bCs/>
      <w:kern w:val="2"/>
      <w:sz w:val="21"/>
      <w:szCs w:val="24"/>
    </w:rPr>
  </w:style>
  <w:style w:type="character" w:styleId="af">
    <w:name w:val="Unresolved Mention"/>
    <w:uiPriority w:val="99"/>
    <w:semiHidden/>
    <w:unhideWhenUsed/>
    <w:rsid w:val="00E4672B"/>
    <w:rPr>
      <w:color w:val="605E5C"/>
      <w:shd w:val="clear" w:color="auto" w:fill="E1DFDD"/>
    </w:rPr>
  </w:style>
  <w:style w:type="paragraph" w:customStyle="1" w:styleId="Default">
    <w:name w:val="Default"/>
    <w:rsid w:val="00FA7AAC"/>
    <w:pPr>
      <w:widowControl w:val="0"/>
      <w:autoSpaceDE w:val="0"/>
      <w:autoSpaceDN w:val="0"/>
      <w:adjustRightInd w:val="0"/>
    </w:pPr>
    <w:rPr>
      <w:rFonts w:ascii="游明朝" w:eastAsia="游明朝" w:cs="游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「留学生サポート・デスク」相談員募集要項</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wordpress</dc:creator>
  <cp:keywords/>
  <cp:lastModifiedBy>wordpress</cp:lastModifiedBy>
  <cp:revision>2</cp:revision>
  <cp:lastPrinted>2020-03-16T03:12:00Z</cp:lastPrinted>
  <dcterms:created xsi:type="dcterms:W3CDTF">2020-03-18T01:31:00Z</dcterms:created>
  <dcterms:modified xsi:type="dcterms:W3CDTF">2020-03-18T01:31:00Z</dcterms:modified>
</cp:coreProperties>
</file>